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97" w:rsidRDefault="00D53CDD" w:rsidP="00D53CDD">
      <w:pPr>
        <w:pStyle w:val="Title"/>
      </w:pPr>
      <w:bookmarkStart w:id="0" w:name="_GoBack"/>
      <w:bookmarkEnd w:id="0"/>
      <w:r>
        <w:t>Public Spaces and Community Places</w:t>
      </w:r>
    </w:p>
    <w:p w:rsidR="00D53CDD" w:rsidRDefault="00D53CDD" w:rsidP="005F0021">
      <w:pPr>
        <w:pStyle w:val="Heading1"/>
      </w:pPr>
      <w:r>
        <w:t>Findings:</w:t>
      </w:r>
    </w:p>
    <w:p w:rsidR="00D53CDD" w:rsidRDefault="00D53CDD" w:rsidP="00D53CDD">
      <w:pPr>
        <w:pStyle w:val="ListParagraph"/>
        <w:numPr>
          <w:ilvl w:val="0"/>
          <w:numId w:val="1"/>
        </w:numPr>
      </w:pPr>
      <w:r>
        <w:t>The City of Royal Oak is an eligible applicant</w:t>
      </w:r>
    </w:p>
    <w:p w:rsidR="00D53CDD" w:rsidRDefault="00D53CDD" w:rsidP="00D53CDD">
      <w:pPr>
        <w:pStyle w:val="ListParagraph"/>
        <w:numPr>
          <w:ilvl w:val="0"/>
          <w:numId w:val="1"/>
        </w:numPr>
      </w:pPr>
      <w:r>
        <w:t>Projects must have public awareness and local momentum</w:t>
      </w:r>
    </w:p>
    <w:p w:rsidR="00D53CDD" w:rsidRDefault="00D53CDD" w:rsidP="00D53CDD">
      <w:pPr>
        <w:pStyle w:val="ListParagraph"/>
        <w:numPr>
          <w:ilvl w:val="0"/>
          <w:numId w:val="1"/>
        </w:numPr>
      </w:pPr>
      <w:r>
        <w:t>Preference is given to projects that present initial cash match of required funds UPON application</w:t>
      </w:r>
    </w:p>
    <w:p w:rsidR="00D53CDD" w:rsidRDefault="00D53CDD" w:rsidP="00D53CDD">
      <w:pPr>
        <w:pStyle w:val="ListParagraph"/>
        <w:numPr>
          <w:ilvl w:val="0"/>
          <w:numId w:val="1"/>
        </w:numPr>
      </w:pPr>
      <w:r>
        <w:t>Projects must be ready for execution</w:t>
      </w:r>
    </w:p>
    <w:p w:rsidR="00D53CDD" w:rsidRDefault="00D53CDD" w:rsidP="00D53CDD">
      <w:pPr>
        <w:pStyle w:val="ListParagraph"/>
        <w:numPr>
          <w:ilvl w:val="0"/>
          <w:numId w:val="1"/>
        </w:numPr>
      </w:pPr>
      <w:r>
        <w:t>Minimum project cost must be $10K</w:t>
      </w:r>
    </w:p>
    <w:p w:rsidR="00D53CDD" w:rsidRDefault="00D53CDD" w:rsidP="00D53CDD">
      <w:pPr>
        <w:pStyle w:val="ListParagraph"/>
        <w:numPr>
          <w:ilvl w:val="0"/>
          <w:numId w:val="1"/>
        </w:numPr>
      </w:pPr>
      <w:r>
        <w:t>Matching funds available is up to $100K</w:t>
      </w:r>
    </w:p>
    <w:p w:rsidR="00D53CDD" w:rsidRDefault="00D53CDD" w:rsidP="00D53CDD">
      <w:pPr>
        <w:pStyle w:val="ListParagraph"/>
        <w:numPr>
          <w:ilvl w:val="0"/>
          <w:numId w:val="1"/>
        </w:numPr>
      </w:pPr>
      <w:r>
        <w:t xml:space="preserve">Example from application guide:  Total project cost $30,000; </w:t>
      </w:r>
      <w:proofErr w:type="spellStart"/>
      <w:r>
        <w:t>Patroncity</w:t>
      </w:r>
      <w:proofErr w:type="spellEnd"/>
      <w:r>
        <w:t xml:space="preserve"> campaign goal $15,000; MEDC Match if </w:t>
      </w:r>
      <w:proofErr w:type="spellStart"/>
      <w:r>
        <w:t>Patroncity</w:t>
      </w:r>
      <w:proofErr w:type="spellEnd"/>
      <w:r>
        <w:t xml:space="preserve"> goal is achieved $15,000</w:t>
      </w:r>
    </w:p>
    <w:p w:rsidR="00D53CDD" w:rsidRDefault="00D53CDD" w:rsidP="00D53CDD">
      <w:pPr>
        <w:pStyle w:val="ListParagraph"/>
        <w:numPr>
          <w:ilvl w:val="0"/>
          <w:numId w:val="1"/>
        </w:numPr>
      </w:pPr>
      <w:r>
        <w:t>Crowdfunding has 60-day deadline</w:t>
      </w:r>
    </w:p>
    <w:p w:rsidR="00D53CDD" w:rsidRDefault="00D53CDD" w:rsidP="005F0021">
      <w:pPr>
        <w:pStyle w:val="Heading1"/>
      </w:pPr>
      <w:r>
        <w:t>Ideas:</w:t>
      </w:r>
    </w:p>
    <w:p w:rsidR="005F0021" w:rsidRPr="005F0021" w:rsidRDefault="005F0021" w:rsidP="005F0021"/>
    <w:p w:rsidR="00D53CDD" w:rsidRDefault="00D53CDD" w:rsidP="00D53CDD">
      <w:r>
        <w:t>‘Art Explored ‘Live</w:t>
      </w:r>
      <w:r w:rsidR="00CC5050">
        <w:t>,</w:t>
      </w:r>
      <w:r>
        <w:t xml:space="preserve"> ‘</w:t>
      </w:r>
      <w:r w:rsidR="005F0021">
        <w:t xml:space="preserve"> </w:t>
      </w:r>
      <w:r>
        <w:t xml:space="preserve">pop-up park </w:t>
      </w:r>
      <w:r w:rsidR="005F0021">
        <w:t xml:space="preserve"> (Place Branding and Event Implementation)</w:t>
      </w:r>
    </w:p>
    <w:p w:rsidR="005F0021" w:rsidRDefault="005F0021" w:rsidP="005F0021">
      <w:pPr>
        <w:pStyle w:val="ListParagraph"/>
        <w:numPr>
          <w:ilvl w:val="0"/>
          <w:numId w:val="2"/>
        </w:numPr>
      </w:pPr>
      <w:r>
        <w:t>Commission for the Arts has made an initial investment</w:t>
      </w:r>
    </w:p>
    <w:p w:rsidR="00374ADB" w:rsidRDefault="005F0021" w:rsidP="00374ADB">
      <w:pPr>
        <w:pStyle w:val="ListParagraph"/>
        <w:numPr>
          <w:ilvl w:val="0"/>
          <w:numId w:val="2"/>
        </w:numPr>
      </w:pPr>
      <w:r>
        <w:t>Use money for signage, flowers, benches, tables to expand on the pop-up park idea</w:t>
      </w:r>
    </w:p>
    <w:p w:rsidR="005F0021" w:rsidRDefault="005F0021" w:rsidP="005F0021"/>
    <w:p w:rsidR="005F0021" w:rsidRDefault="005F0021" w:rsidP="005F0021">
      <w:r>
        <w:t xml:space="preserve">Pedestrian </w:t>
      </w:r>
      <w:proofErr w:type="gramStart"/>
      <w:r>
        <w:t>park</w:t>
      </w:r>
      <w:proofErr w:type="gramEnd"/>
      <w:r>
        <w:t xml:space="preserve"> on Center near Fourth</w:t>
      </w:r>
    </w:p>
    <w:p w:rsidR="005F0021" w:rsidRDefault="0094046B" w:rsidP="005F0021">
      <w:pPr>
        <w:pStyle w:val="ListParagraph"/>
        <w:numPr>
          <w:ilvl w:val="0"/>
          <w:numId w:val="3"/>
        </w:numPr>
      </w:pPr>
      <w:r>
        <w:t xml:space="preserve">Picnic tables stored south of </w:t>
      </w:r>
      <w:proofErr w:type="spellStart"/>
      <w:r>
        <w:t>Ahan</w:t>
      </w:r>
      <w:proofErr w:type="spellEnd"/>
      <w:r>
        <w:t xml:space="preserve"> Thai became a surprise hit with students and others who used the tables to take breaks or eat.</w:t>
      </w:r>
    </w:p>
    <w:p w:rsidR="0094046B" w:rsidRDefault="0094046B" w:rsidP="005F0021">
      <w:pPr>
        <w:pStyle w:val="ListParagraph"/>
        <w:numPr>
          <w:ilvl w:val="0"/>
          <w:numId w:val="3"/>
        </w:numPr>
      </w:pPr>
      <w:r>
        <w:t>The site could be reworked to include art, benches/tables</w:t>
      </w:r>
    </w:p>
    <w:p w:rsidR="0094046B" w:rsidRDefault="0094046B" w:rsidP="0094046B"/>
    <w:p w:rsidR="0094046B" w:rsidRDefault="0094046B" w:rsidP="0094046B">
      <w:r>
        <w:t>War Memorial landscaping</w:t>
      </w:r>
    </w:p>
    <w:p w:rsidR="007A7B81" w:rsidRDefault="007A7B81" w:rsidP="007A7B81">
      <w:pPr>
        <w:pStyle w:val="ListParagraph"/>
        <w:numPr>
          <w:ilvl w:val="0"/>
          <w:numId w:val="4"/>
        </w:numPr>
      </w:pPr>
      <w:r>
        <w:t>Piggyback on efforts to improve landscaping around the War Memorial</w:t>
      </w:r>
    </w:p>
    <w:p w:rsidR="00374ADB" w:rsidRDefault="00374ADB" w:rsidP="00374ADB"/>
    <w:p w:rsidR="00374ADB" w:rsidRDefault="00374ADB" w:rsidP="00374ADB">
      <w:r>
        <w:t>Arrive Before Five Signage</w:t>
      </w:r>
    </w:p>
    <w:p w:rsidR="00374ADB" w:rsidRDefault="00374ADB" w:rsidP="00374ADB">
      <w:pPr>
        <w:pStyle w:val="ListParagraph"/>
        <w:numPr>
          <w:ilvl w:val="0"/>
          <w:numId w:val="4"/>
        </w:numPr>
      </w:pPr>
      <w:r>
        <w:t>DDA is exploring ways to increase knowledge of free parking and way-finding</w:t>
      </w:r>
    </w:p>
    <w:p w:rsidR="0094046B" w:rsidRDefault="00374ADB" w:rsidP="0094046B">
      <w:r>
        <w:lastRenderedPageBreak/>
        <w:t>11 Mile Art</w:t>
      </w:r>
      <w:r w:rsidR="0061389B">
        <w:t xml:space="preserve"> </w:t>
      </w:r>
    </w:p>
    <w:p w:rsidR="0061389B" w:rsidRDefault="0061389B" w:rsidP="0061389B">
      <w:pPr>
        <w:pStyle w:val="ListParagraph"/>
        <w:numPr>
          <w:ilvl w:val="0"/>
          <w:numId w:val="4"/>
        </w:numPr>
      </w:pPr>
      <w:r>
        <w:t>Don’t know all the details, but perhaps this is an option</w:t>
      </w:r>
    </w:p>
    <w:p w:rsidR="00374ADB" w:rsidRDefault="00374ADB" w:rsidP="0094046B"/>
    <w:p w:rsidR="005F0021" w:rsidRDefault="005F0021" w:rsidP="00D53CDD"/>
    <w:p w:rsidR="00D53CDD" w:rsidRDefault="00D53CDD" w:rsidP="00D53CDD"/>
    <w:p w:rsidR="00D53CDD" w:rsidRDefault="00D53CDD"/>
    <w:sectPr w:rsidR="00D5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D7D"/>
    <w:multiLevelType w:val="hybridMultilevel"/>
    <w:tmpl w:val="30BE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41A33"/>
    <w:multiLevelType w:val="hybridMultilevel"/>
    <w:tmpl w:val="7B4E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A352C"/>
    <w:multiLevelType w:val="hybridMultilevel"/>
    <w:tmpl w:val="115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14328"/>
    <w:multiLevelType w:val="hybridMultilevel"/>
    <w:tmpl w:val="1054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D"/>
    <w:rsid w:val="0000097D"/>
    <w:rsid w:val="00001D0D"/>
    <w:rsid w:val="00003FC4"/>
    <w:rsid w:val="00005E46"/>
    <w:rsid w:val="000110D4"/>
    <w:rsid w:val="00031589"/>
    <w:rsid w:val="000345DB"/>
    <w:rsid w:val="000417CB"/>
    <w:rsid w:val="00042584"/>
    <w:rsid w:val="00043756"/>
    <w:rsid w:val="0005149B"/>
    <w:rsid w:val="00053C6A"/>
    <w:rsid w:val="0006025C"/>
    <w:rsid w:val="0006197D"/>
    <w:rsid w:val="0006237E"/>
    <w:rsid w:val="00067231"/>
    <w:rsid w:val="00072D12"/>
    <w:rsid w:val="0007370C"/>
    <w:rsid w:val="00073C6F"/>
    <w:rsid w:val="00076A2E"/>
    <w:rsid w:val="00077095"/>
    <w:rsid w:val="00090238"/>
    <w:rsid w:val="0009025B"/>
    <w:rsid w:val="000962EF"/>
    <w:rsid w:val="00097D9C"/>
    <w:rsid w:val="000A688C"/>
    <w:rsid w:val="000C066B"/>
    <w:rsid w:val="000C3BE9"/>
    <w:rsid w:val="000D0890"/>
    <w:rsid w:val="000F16BE"/>
    <w:rsid w:val="000F415C"/>
    <w:rsid w:val="000F5A1B"/>
    <w:rsid w:val="000F6E02"/>
    <w:rsid w:val="0010103E"/>
    <w:rsid w:val="0010550C"/>
    <w:rsid w:val="001079B9"/>
    <w:rsid w:val="00112A85"/>
    <w:rsid w:val="00121D1C"/>
    <w:rsid w:val="00122949"/>
    <w:rsid w:val="00133B88"/>
    <w:rsid w:val="0013549E"/>
    <w:rsid w:val="001548D1"/>
    <w:rsid w:val="00161BD9"/>
    <w:rsid w:val="001668C6"/>
    <w:rsid w:val="00166D04"/>
    <w:rsid w:val="001744A0"/>
    <w:rsid w:val="00174FD8"/>
    <w:rsid w:val="00175F4B"/>
    <w:rsid w:val="00182B14"/>
    <w:rsid w:val="00184A95"/>
    <w:rsid w:val="00184BF0"/>
    <w:rsid w:val="00185B18"/>
    <w:rsid w:val="0019001A"/>
    <w:rsid w:val="00192E1B"/>
    <w:rsid w:val="001964D3"/>
    <w:rsid w:val="00197363"/>
    <w:rsid w:val="00197DFA"/>
    <w:rsid w:val="001A702D"/>
    <w:rsid w:val="001E319F"/>
    <w:rsid w:val="001E4D83"/>
    <w:rsid w:val="001E513C"/>
    <w:rsid w:val="001E7011"/>
    <w:rsid w:val="00202C42"/>
    <w:rsid w:val="00211D99"/>
    <w:rsid w:val="002144CD"/>
    <w:rsid w:val="00220036"/>
    <w:rsid w:val="00220452"/>
    <w:rsid w:val="00221CFC"/>
    <w:rsid w:val="00225B0F"/>
    <w:rsid w:val="002413AA"/>
    <w:rsid w:val="002441C5"/>
    <w:rsid w:val="00244B13"/>
    <w:rsid w:val="00244BF2"/>
    <w:rsid w:val="00244D59"/>
    <w:rsid w:val="002641E9"/>
    <w:rsid w:val="00266C28"/>
    <w:rsid w:val="002677B4"/>
    <w:rsid w:val="00271778"/>
    <w:rsid w:val="00273801"/>
    <w:rsid w:val="002748E8"/>
    <w:rsid w:val="002810BB"/>
    <w:rsid w:val="0029147C"/>
    <w:rsid w:val="002A1371"/>
    <w:rsid w:val="002A39DE"/>
    <w:rsid w:val="002C355E"/>
    <w:rsid w:val="002D635E"/>
    <w:rsid w:val="002E3EE0"/>
    <w:rsid w:val="002F369F"/>
    <w:rsid w:val="002F39F4"/>
    <w:rsid w:val="002F7133"/>
    <w:rsid w:val="003030BF"/>
    <w:rsid w:val="00312E96"/>
    <w:rsid w:val="003145DA"/>
    <w:rsid w:val="003401D5"/>
    <w:rsid w:val="00343A3D"/>
    <w:rsid w:val="00354673"/>
    <w:rsid w:val="00355035"/>
    <w:rsid w:val="00356599"/>
    <w:rsid w:val="00357392"/>
    <w:rsid w:val="003664A7"/>
    <w:rsid w:val="00367576"/>
    <w:rsid w:val="00367CEB"/>
    <w:rsid w:val="00371E9A"/>
    <w:rsid w:val="00372E78"/>
    <w:rsid w:val="00374ADB"/>
    <w:rsid w:val="00380B6B"/>
    <w:rsid w:val="00387212"/>
    <w:rsid w:val="003A1E21"/>
    <w:rsid w:val="003A4E97"/>
    <w:rsid w:val="003B29E9"/>
    <w:rsid w:val="003D2409"/>
    <w:rsid w:val="003D3E58"/>
    <w:rsid w:val="003D4794"/>
    <w:rsid w:val="003D61B1"/>
    <w:rsid w:val="003E3FFD"/>
    <w:rsid w:val="003E6609"/>
    <w:rsid w:val="003F5C4D"/>
    <w:rsid w:val="0041029F"/>
    <w:rsid w:val="0041597E"/>
    <w:rsid w:val="00416E95"/>
    <w:rsid w:val="004245B4"/>
    <w:rsid w:val="00436358"/>
    <w:rsid w:val="00442B7B"/>
    <w:rsid w:val="00443979"/>
    <w:rsid w:val="00444BA2"/>
    <w:rsid w:val="004644E3"/>
    <w:rsid w:val="00466533"/>
    <w:rsid w:val="004736A9"/>
    <w:rsid w:val="00480A6A"/>
    <w:rsid w:val="00486523"/>
    <w:rsid w:val="004A2201"/>
    <w:rsid w:val="004A33FA"/>
    <w:rsid w:val="004A4EC6"/>
    <w:rsid w:val="004C3678"/>
    <w:rsid w:val="004C5E7A"/>
    <w:rsid w:val="004D4B1E"/>
    <w:rsid w:val="004E27EB"/>
    <w:rsid w:val="004E32D8"/>
    <w:rsid w:val="004F297B"/>
    <w:rsid w:val="004F6709"/>
    <w:rsid w:val="00501673"/>
    <w:rsid w:val="00507162"/>
    <w:rsid w:val="0052661F"/>
    <w:rsid w:val="00533FB8"/>
    <w:rsid w:val="005447C7"/>
    <w:rsid w:val="00552038"/>
    <w:rsid w:val="00552314"/>
    <w:rsid w:val="005541C5"/>
    <w:rsid w:val="00564C09"/>
    <w:rsid w:val="00585F23"/>
    <w:rsid w:val="00590DFC"/>
    <w:rsid w:val="00592228"/>
    <w:rsid w:val="00593A5D"/>
    <w:rsid w:val="005A61DF"/>
    <w:rsid w:val="005C68C6"/>
    <w:rsid w:val="005C7A78"/>
    <w:rsid w:val="005D30EE"/>
    <w:rsid w:val="005D6C4E"/>
    <w:rsid w:val="005F0021"/>
    <w:rsid w:val="00605563"/>
    <w:rsid w:val="0061389B"/>
    <w:rsid w:val="00620739"/>
    <w:rsid w:val="00621EBC"/>
    <w:rsid w:val="0063208E"/>
    <w:rsid w:val="006411E8"/>
    <w:rsid w:val="00641DFE"/>
    <w:rsid w:val="006500F5"/>
    <w:rsid w:val="0065024D"/>
    <w:rsid w:val="006557BE"/>
    <w:rsid w:val="0066023D"/>
    <w:rsid w:val="00666107"/>
    <w:rsid w:val="00681D62"/>
    <w:rsid w:val="006841AA"/>
    <w:rsid w:val="00685652"/>
    <w:rsid w:val="0068786C"/>
    <w:rsid w:val="00691065"/>
    <w:rsid w:val="006A7BA0"/>
    <w:rsid w:val="006C1DC2"/>
    <w:rsid w:val="006C590D"/>
    <w:rsid w:val="006C7B70"/>
    <w:rsid w:val="006D5E07"/>
    <w:rsid w:val="006E2DAB"/>
    <w:rsid w:val="006E55A7"/>
    <w:rsid w:val="006F00C3"/>
    <w:rsid w:val="006F01B9"/>
    <w:rsid w:val="006F402B"/>
    <w:rsid w:val="006F4DD4"/>
    <w:rsid w:val="006F6A4B"/>
    <w:rsid w:val="00700313"/>
    <w:rsid w:val="00703F43"/>
    <w:rsid w:val="00712F79"/>
    <w:rsid w:val="00712F92"/>
    <w:rsid w:val="0071389D"/>
    <w:rsid w:val="00732B72"/>
    <w:rsid w:val="00733826"/>
    <w:rsid w:val="00737DC3"/>
    <w:rsid w:val="007410B9"/>
    <w:rsid w:val="007418B3"/>
    <w:rsid w:val="00742759"/>
    <w:rsid w:val="0075589B"/>
    <w:rsid w:val="007616E7"/>
    <w:rsid w:val="007644D4"/>
    <w:rsid w:val="007709F5"/>
    <w:rsid w:val="00771461"/>
    <w:rsid w:val="00772851"/>
    <w:rsid w:val="007748A7"/>
    <w:rsid w:val="00781BAE"/>
    <w:rsid w:val="00782C4F"/>
    <w:rsid w:val="007856F6"/>
    <w:rsid w:val="007868A6"/>
    <w:rsid w:val="00787478"/>
    <w:rsid w:val="00792630"/>
    <w:rsid w:val="007A7B81"/>
    <w:rsid w:val="007A7DD6"/>
    <w:rsid w:val="007B5213"/>
    <w:rsid w:val="007C019C"/>
    <w:rsid w:val="007C2055"/>
    <w:rsid w:val="007D3058"/>
    <w:rsid w:val="007D6858"/>
    <w:rsid w:val="007E6A0A"/>
    <w:rsid w:val="007F0AE0"/>
    <w:rsid w:val="00803742"/>
    <w:rsid w:val="00806A55"/>
    <w:rsid w:val="008152D3"/>
    <w:rsid w:val="0082469D"/>
    <w:rsid w:val="008262B3"/>
    <w:rsid w:val="00830CF2"/>
    <w:rsid w:val="00846DE3"/>
    <w:rsid w:val="0085289A"/>
    <w:rsid w:val="008637DA"/>
    <w:rsid w:val="00865EC4"/>
    <w:rsid w:val="00875302"/>
    <w:rsid w:val="0088227E"/>
    <w:rsid w:val="008857ED"/>
    <w:rsid w:val="00894ED9"/>
    <w:rsid w:val="008B7D66"/>
    <w:rsid w:val="008C6BB1"/>
    <w:rsid w:val="008D240F"/>
    <w:rsid w:val="008D616F"/>
    <w:rsid w:val="008E2615"/>
    <w:rsid w:val="008F6C6A"/>
    <w:rsid w:val="009071DC"/>
    <w:rsid w:val="009127A7"/>
    <w:rsid w:val="00913092"/>
    <w:rsid w:val="00914853"/>
    <w:rsid w:val="00922BF7"/>
    <w:rsid w:val="00922FD7"/>
    <w:rsid w:val="009245FB"/>
    <w:rsid w:val="00931BCB"/>
    <w:rsid w:val="00937AE7"/>
    <w:rsid w:val="0094046B"/>
    <w:rsid w:val="00943813"/>
    <w:rsid w:val="0094454D"/>
    <w:rsid w:val="009450C2"/>
    <w:rsid w:val="00952D4B"/>
    <w:rsid w:val="009616D7"/>
    <w:rsid w:val="009718D7"/>
    <w:rsid w:val="00975392"/>
    <w:rsid w:val="00980E11"/>
    <w:rsid w:val="00981874"/>
    <w:rsid w:val="00990DED"/>
    <w:rsid w:val="009C79B8"/>
    <w:rsid w:val="009D59A1"/>
    <w:rsid w:val="009D7CF8"/>
    <w:rsid w:val="009D7D9C"/>
    <w:rsid w:val="009E336D"/>
    <w:rsid w:val="009F319B"/>
    <w:rsid w:val="009F7E7B"/>
    <w:rsid w:val="00A047F6"/>
    <w:rsid w:val="00A0687F"/>
    <w:rsid w:val="00A22D09"/>
    <w:rsid w:val="00A3145B"/>
    <w:rsid w:val="00A3534B"/>
    <w:rsid w:val="00A4256F"/>
    <w:rsid w:val="00A454CB"/>
    <w:rsid w:val="00A6151A"/>
    <w:rsid w:val="00A65944"/>
    <w:rsid w:val="00A712CC"/>
    <w:rsid w:val="00A72C02"/>
    <w:rsid w:val="00A767DF"/>
    <w:rsid w:val="00A8322B"/>
    <w:rsid w:val="00A83AC2"/>
    <w:rsid w:val="00A91A81"/>
    <w:rsid w:val="00A91AE9"/>
    <w:rsid w:val="00A9377E"/>
    <w:rsid w:val="00A97916"/>
    <w:rsid w:val="00AA767F"/>
    <w:rsid w:val="00AB45D3"/>
    <w:rsid w:val="00AC3D24"/>
    <w:rsid w:val="00AC4F24"/>
    <w:rsid w:val="00AC6EAB"/>
    <w:rsid w:val="00AD7525"/>
    <w:rsid w:val="00AD75B8"/>
    <w:rsid w:val="00AE29D8"/>
    <w:rsid w:val="00AE4DA6"/>
    <w:rsid w:val="00AE776B"/>
    <w:rsid w:val="00AE7CBE"/>
    <w:rsid w:val="00AF70A9"/>
    <w:rsid w:val="00B01426"/>
    <w:rsid w:val="00B102C8"/>
    <w:rsid w:val="00B15A37"/>
    <w:rsid w:val="00B21F7E"/>
    <w:rsid w:val="00B249A5"/>
    <w:rsid w:val="00B26E0F"/>
    <w:rsid w:val="00B31100"/>
    <w:rsid w:val="00B32619"/>
    <w:rsid w:val="00B349EF"/>
    <w:rsid w:val="00B37095"/>
    <w:rsid w:val="00B37CB7"/>
    <w:rsid w:val="00B54849"/>
    <w:rsid w:val="00B548C3"/>
    <w:rsid w:val="00B572FB"/>
    <w:rsid w:val="00B643A4"/>
    <w:rsid w:val="00B64B71"/>
    <w:rsid w:val="00B6574A"/>
    <w:rsid w:val="00B65CA1"/>
    <w:rsid w:val="00B71D50"/>
    <w:rsid w:val="00B77267"/>
    <w:rsid w:val="00B93F00"/>
    <w:rsid w:val="00B95DA8"/>
    <w:rsid w:val="00B9664A"/>
    <w:rsid w:val="00BA3508"/>
    <w:rsid w:val="00BB312F"/>
    <w:rsid w:val="00BB5F43"/>
    <w:rsid w:val="00BC21DF"/>
    <w:rsid w:val="00BC79B3"/>
    <w:rsid w:val="00BD5A73"/>
    <w:rsid w:val="00BF2762"/>
    <w:rsid w:val="00C10E83"/>
    <w:rsid w:val="00C32084"/>
    <w:rsid w:val="00C37DC9"/>
    <w:rsid w:val="00C44DF0"/>
    <w:rsid w:val="00C50618"/>
    <w:rsid w:val="00C521F9"/>
    <w:rsid w:val="00C5300C"/>
    <w:rsid w:val="00C566A6"/>
    <w:rsid w:val="00C635ED"/>
    <w:rsid w:val="00C67436"/>
    <w:rsid w:val="00C6782B"/>
    <w:rsid w:val="00C77751"/>
    <w:rsid w:val="00C86DFF"/>
    <w:rsid w:val="00C910CC"/>
    <w:rsid w:val="00C95C48"/>
    <w:rsid w:val="00CA4AA0"/>
    <w:rsid w:val="00CA5550"/>
    <w:rsid w:val="00CB3DBD"/>
    <w:rsid w:val="00CB5D76"/>
    <w:rsid w:val="00CB6BE2"/>
    <w:rsid w:val="00CC03AD"/>
    <w:rsid w:val="00CC5050"/>
    <w:rsid w:val="00CC7E25"/>
    <w:rsid w:val="00CD2A79"/>
    <w:rsid w:val="00CD366C"/>
    <w:rsid w:val="00CD5B05"/>
    <w:rsid w:val="00CD7410"/>
    <w:rsid w:val="00CE0F14"/>
    <w:rsid w:val="00CE2DAA"/>
    <w:rsid w:val="00CE3D50"/>
    <w:rsid w:val="00CF0976"/>
    <w:rsid w:val="00CF4A79"/>
    <w:rsid w:val="00D02514"/>
    <w:rsid w:val="00D10459"/>
    <w:rsid w:val="00D15DDE"/>
    <w:rsid w:val="00D162CB"/>
    <w:rsid w:val="00D211A5"/>
    <w:rsid w:val="00D21EE2"/>
    <w:rsid w:val="00D24DC6"/>
    <w:rsid w:val="00D32C03"/>
    <w:rsid w:val="00D40575"/>
    <w:rsid w:val="00D40ED9"/>
    <w:rsid w:val="00D41549"/>
    <w:rsid w:val="00D522C1"/>
    <w:rsid w:val="00D53CDD"/>
    <w:rsid w:val="00D56713"/>
    <w:rsid w:val="00D60A11"/>
    <w:rsid w:val="00D71B1B"/>
    <w:rsid w:val="00D740BD"/>
    <w:rsid w:val="00D80ACE"/>
    <w:rsid w:val="00D81554"/>
    <w:rsid w:val="00D819A0"/>
    <w:rsid w:val="00D85EF3"/>
    <w:rsid w:val="00D9570D"/>
    <w:rsid w:val="00DA15CA"/>
    <w:rsid w:val="00DA1D28"/>
    <w:rsid w:val="00DA3665"/>
    <w:rsid w:val="00DA3BF3"/>
    <w:rsid w:val="00DA4ED9"/>
    <w:rsid w:val="00DA5BC1"/>
    <w:rsid w:val="00DC1409"/>
    <w:rsid w:val="00DD5AC2"/>
    <w:rsid w:val="00DE32DA"/>
    <w:rsid w:val="00DE4FC0"/>
    <w:rsid w:val="00DF5DF5"/>
    <w:rsid w:val="00DF77F0"/>
    <w:rsid w:val="00E103E0"/>
    <w:rsid w:val="00E12634"/>
    <w:rsid w:val="00E167FB"/>
    <w:rsid w:val="00E22294"/>
    <w:rsid w:val="00E31C76"/>
    <w:rsid w:val="00E31F96"/>
    <w:rsid w:val="00E35C4B"/>
    <w:rsid w:val="00E409D9"/>
    <w:rsid w:val="00E45052"/>
    <w:rsid w:val="00E47F38"/>
    <w:rsid w:val="00E52BAA"/>
    <w:rsid w:val="00E56E8F"/>
    <w:rsid w:val="00E60644"/>
    <w:rsid w:val="00E86175"/>
    <w:rsid w:val="00E87A3B"/>
    <w:rsid w:val="00E90886"/>
    <w:rsid w:val="00EB4B08"/>
    <w:rsid w:val="00EC1AF3"/>
    <w:rsid w:val="00EF4907"/>
    <w:rsid w:val="00EF6E8A"/>
    <w:rsid w:val="00F04DE1"/>
    <w:rsid w:val="00F0540A"/>
    <w:rsid w:val="00F05812"/>
    <w:rsid w:val="00F10092"/>
    <w:rsid w:val="00F101C2"/>
    <w:rsid w:val="00F11085"/>
    <w:rsid w:val="00F1129A"/>
    <w:rsid w:val="00F20E89"/>
    <w:rsid w:val="00F20EDC"/>
    <w:rsid w:val="00F211D7"/>
    <w:rsid w:val="00F23620"/>
    <w:rsid w:val="00F46BEE"/>
    <w:rsid w:val="00F54AC2"/>
    <w:rsid w:val="00F5637C"/>
    <w:rsid w:val="00F6301F"/>
    <w:rsid w:val="00F668F4"/>
    <w:rsid w:val="00F72EB8"/>
    <w:rsid w:val="00F82C53"/>
    <w:rsid w:val="00F94192"/>
    <w:rsid w:val="00F9434E"/>
    <w:rsid w:val="00FA3D89"/>
    <w:rsid w:val="00FA56CB"/>
    <w:rsid w:val="00FA7942"/>
    <w:rsid w:val="00FB232D"/>
    <w:rsid w:val="00FB4E1C"/>
    <w:rsid w:val="00FB7CB9"/>
    <w:rsid w:val="00FC53BF"/>
    <w:rsid w:val="00FD3E87"/>
    <w:rsid w:val="00FD424F"/>
    <w:rsid w:val="00FD6F68"/>
    <w:rsid w:val="00FE407E"/>
    <w:rsid w:val="00FE4BB6"/>
    <w:rsid w:val="00FF4607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3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53C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3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53C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148F-4BC0-694E-93C8-1A50C9B8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Davids</dc:creator>
  <cp:lastModifiedBy>Tyler Goodman</cp:lastModifiedBy>
  <cp:revision>2</cp:revision>
  <dcterms:created xsi:type="dcterms:W3CDTF">2015-03-19T20:06:00Z</dcterms:created>
  <dcterms:modified xsi:type="dcterms:W3CDTF">2015-03-19T20:06:00Z</dcterms:modified>
</cp:coreProperties>
</file>