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74470" w:rsidRPr="00EF3984" w:rsidRDefault="000D41C3" w:rsidP="00EF3984">
      <w:pPr>
        <w:tabs>
          <w:tab w:val="left" w:pos="-810"/>
        </w:tabs>
        <w:ind w:left="-1260"/>
        <w:jc w:val="center"/>
        <w:rPr>
          <w:rFonts w:ascii="Myriad Pro" w:hAnsi="Myriad Pro"/>
          <w:sz w:val="40"/>
          <w:szCs w:val="40"/>
        </w:rPr>
      </w:pPr>
      <w:r>
        <w:rPr>
          <w:rFonts w:ascii="Myriad Pro" w:hAnsi="Myriad Pro"/>
          <w:noProof/>
          <w:sz w:val="40"/>
          <w:szCs w:val="40"/>
        </w:rPr>
        <w:pict>
          <v:rect id="Rectangle 10" o:spid="_x0000_s1026" style="position:absolute;left:0;text-align:left;margin-left:-31pt;margin-top:-12pt;width:16.8pt;height:410pt;z-index:2516592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" fillcolor="#4472c4 [3208]" strokecolor="white [3201]" strokeweight="1.5pt">
            <v:path arrowok="t"/>
          </v:rect>
        </w:pict>
      </w:r>
      <w:r w:rsidR="00EF3984" w:rsidRPr="00EF3984">
        <w:rPr>
          <w:rFonts w:ascii="Myriad Pro" w:hAnsi="Myriad Pro"/>
          <w:noProof/>
          <w:sz w:val="40"/>
          <w:szCs w:val="40"/>
        </w:rPr>
        <w:drawing>
          <wp:inline distT="0" distB="0" distL="0" distR="0">
            <wp:extent cx="2187168" cy="1162050"/>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FI 3C Logo-medium.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210848" cy="1174631"/>
                    </a:xfrm>
                    <a:prstGeom prst="rect">
                      <a:avLst/>
                    </a:prstGeom>
                  </pic:spPr>
                </pic:pic>
              </a:graphicData>
            </a:graphic>
          </wp:inline>
        </w:drawing>
      </w:r>
    </w:p>
    <w:p w:rsidR="00EF3984" w:rsidRPr="00EF3984" w:rsidRDefault="00EF3984" w:rsidP="00EF3984">
      <w:pPr>
        <w:tabs>
          <w:tab w:val="left" w:pos="-810"/>
        </w:tabs>
        <w:ind w:left="-1260"/>
        <w:jc w:val="center"/>
        <w:rPr>
          <w:rFonts w:ascii="Myriad Pro" w:hAnsi="Myriad Pro"/>
          <w:sz w:val="40"/>
          <w:szCs w:val="40"/>
        </w:rPr>
      </w:pPr>
    </w:p>
    <w:p w:rsidR="00EF3984" w:rsidRPr="00EF3984" w:rsidRDefault="00EF3984" w:rsidP="00EF3984">
      <w:pPr>
        <w:tabs>
          <w:tab w:val="left" w:pos="-810"/>
        </w:tabs>
        <w:ind w:left="-1260"/>
        <w:jc w:val="center"/>
        <w:rPr>
          <w:rFonts w:ascii="Myriad Pro" w:hAnsi="Myriad Pro"/>
          <w:sz w:val="40"/>
          <w:szCs w:val="40"/>
        </w:rPr>
      </w:pPr>
      <w:r w:rsidRPr="00EF3984">
        <w:rPr>
          <w:rFonts w:ascii="Myriad Pro" w:hAnsi="Myriad Pro"/>
          <w:sz w:val="40"/>
          <w:szCs w:val="40"/>
        </w:rPr>
        <w:t>Innovation Award Application 2014</w:t>
      </w:r>
    </w:p>
    <w:p w:rsidR="00674470" w:rsidRPr="00EF3984" w:rsidRDefault="00674470" w:rsidP="00EF3984">
      <w:pPr>
        <w:tabs>
          <w:tab w:val="left" w:pos="-810"/>
        </w:tabs>
        <w:ind w:left="-1260"/>
        <w:jc w:val="center"/>
        <w:rPr>
          <w:rFonts w:ascii="Myriad Pro" w:hAnsi="Myriad Pro"/>
          <w:noProof/>
        </w:rPr>
      </w:pPr>
    </w:p>
    <w:p w:rsidR="00EF3984" w:rsidRPr="00EF3984" w:rsidRDefault="00EF3984" w:rsidP="00EF3984">
      <w:pPr>
        <w:tabs>
          <w:tab w:val="left" w:pos="-810"/>
        </w:tabs>
        <w:ind w:left="-1260"/>
        <w:jc w:val="center"/>
        <w:rPr>
          <w:rFonts w:ascii="Myriad Pro" w:hAnsi="Myriad Pro"/>
          <w:noProof/>
        </w:rPr>
      </w:pPr>
    </w:p>
    <w:sdt>
      <w:sdtPr>
        <w:rPr>
          <w:rFonts w:ascii="Myriad Pro" w:hAnsi="Myriad Pro"/>
          <w:noProof/>
        </w:rPr>
        <w:id w:val="308057181"/>
        <w:picture/>
      </w:sdtPr>
      <w:sdtEndPr/>
      <w:sdtContent>
        <w:p w:rsidR="00674470" w:rsidRPr="00EF3984" w:rsidRDefault="00CE4ED8" w:rsidP="00EF3984">
          <w:pPr>
            <w:tabs>
              <w:tab w:val="left" w:pos="-810"/>
            </w:tabs>
            <w:ind w:left="-1260"/>
            <w:jc w:val="center"/>
            <w:rPr>
              <w:rFonts w:ascii="Myriad Pro" w:hAnsi="Myriad Pro"/>
            </w:rPr>
          </w:pPr>
          <w:r>
            <w:rPr>
              <w:rFonts w:ascii="Myriad Pro" w:hAnsi="Myriad Pro"/>
              <w:noProof/>
            </w:rPr>
            <w:drawing>
              <wp:inline distT="0" distB="0" distL="0" distR="0">
                <wp:extent cx="2251649" cy="2065283"/>
                <wp:effectExtent l="0" t="0" r="0" b="0"/>
                <wp:docPr id="3" name="Picture 3" descr="C:\Users\kreynolds\AppData\Local\Microsoft\Windows\Temporary Internet Files\Content.Outlook\XP5QAR2M\New Badge 4x4 copy (Large) (WinC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reynolds\AppData\Local\Microsoft\Windows\Temporary Internet Files\Content.Outlook\XP5QAR2M\New Badge 4x4 copy (Large) (WinCE).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61810" cy="2074603"/>
                        </a:xfrm>
                        <a:prstGeom prst="rect">
                          <a:avLst/>
                        </a:prstGeom>
                        <a:noFill/>
                        <a:ln>
                          <a:noFill/>
                        </a:ln>
                      </pic:spPr>
                    </pic:pic>
                  </a:graphicData>
                </a:graphic>
              </wp:inline>
            </w:drawing>
          </w:r>
        </w:p>
      </w:sdtContent>
    </w:sdt>
    <w:p w:rsidR="00EF3984" w:rsidRPr="00EF3984" w:rsidRDefault="000D41C3" w:rsidP="00EF3984">
      <w:pPr>
        <w:tabs>
          <w:tab w:val="left" w:pos="-810"/>
        </w:tabs>
        <w:jc w:val="center"/>
        <w:rPr>
          <w:rFonts w:ascii="Myriad Pro" w:hAnsi="Myriad Pro"/>
          <w:sz w:val="40"/>
          <w:szCs w:val="40"/>
        </w:rPr>
      </w:pPr>
      <w:r>
        <w:rPr>
          <w:rFonts w:ascii="Myriad Pro" w:hAnsi="Myriad Pro"/>
          <w:noProof/>
          <w:sz w:val="24"/>
          <w:szCs w:val="24"/>
        </w:rPr>
        <w:pict>
          <v:rect id="Rectangle 11" o:spid="_x0000_s1028" style="position:absolute;left:0;text-align:left;margin-left:-30pt;margin-top:22.7pt;width:15.95pt;height:170.55pt;z-index:251660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" fillcolor="#4b9fe5" stroked="f">
            <v:shadow on="t" color="black" opacity="41287f" offset="0,1.5pt"/>
            <v:path arrowok="t"/>
          </v:rect>
        </w:pict>
      </w:r>
    </w:p>
    <w:bookmarkStart w:id="0" w:name="_GoBack" w:displacedByCustomXml="next"/>
    <w:sdt>
      <w:sdtPr>
        <w:rPr>
          <w:rFonts w:ascii="Myriad Pro" w:hAnsi="Myriad Pro"/>
          <w:sz w:val="40"/>
          <w:szCs w:val="40"/>
        </w:rPr>
        <w:id w:val="-983155865"/>
        <w:text/>
      </w:sdtPr>
      <w:sdtEndPr/>
      <w:sdtContent>
        <w:p w:rsidR="00674470" w:rsidRPr="00EF3984" w:rsidRDefault="006F2991" w:rsidP="000C140E">
          <w:pPr>
            <w:tabs>
              <w:tab w:val="left" w:pos="4140"/>
            </w:tabs>
            <w:ind w:hanging="900"/>
            <w:jc w:val="center"/>
            <w:rPr>
              <w:rFonts w:ascii="Myriad Pro" w:hAnsi="Myriad Pro"/>
              <w:sz w:val="40"/>
              <w:szCs w:val="40"/>
            </w:rPr>
          </w:pPr>
          <w:r>
            <w:rPr>
              <w:rFonts w:ascii="Myriad Pro" w:hAnsi="Myriad Pro"/>
              <w:sz w:val="40"/>
              <w:szCs w:val="40"/>
            </w:rPr>
            <w:t>Know Your Limit</w:t>
          </w:r>
        </w:p>
      </w:sdtContent>
    </w:sdt>
    <w:bookmarkEnd w:id="0" w:displacedByCustomXml="prev"/>
    <w:sdt>
      <w:sdtPr>
        <w:rPr>
          <w:rFonts w:ascii="Myriad Pro" w:hAnsi="Myriad Pro"/>
          <w:sz w:val="28"/>
          <w:szCs w:val="28"/>
        </w:rPr>
        <w:id w:val="757334661"/>
        <w:text/>
      </w:sdtPr>
      <w:sdtEndPr/>
      <w:sdtContent>
        <w:p w:rsidR="00674470" w:rsidRPr="00EF3984" w:rsidRDefault="006F2991" w:rsidP="00EF3984">
          <w:pPr>
            <w:tabs>
              <w:tab w:val="left" w:pos="-810"/>
            </w:tabs>
            <w:ind w:left="-1260"/>
            <w:jc w:val="center"/>
            <w:rPr>
              <w:rFonts w:ascii="Myriad Pro" w:hAnsi="Myriad Pro"/>
              <w:sz w:val="28"/>
              <w:szCs w:val="28"/>
            </w:rPr>
          </w:pPr>
          <w:r>
            <w:rPr>
              <w:rFonts w:ascii="Myriad Pro" w:hAnsi="Myriad Pro"/>
              <w:sz w:val="28"/>
              <w:szCs w:val="28"/>
            </w:rPr>
            <w:t>Lt. Chris Hall #620</w:t>
          </w:r>
        </w:p>
      </w:sdtContent>
    </w:sdt>
    <w:sdt>
      <w:sdtPr>
        <w:rPr>
          <w:rFonts w:ascii="Myriad Pro" w:hAnsi="Myriad Pro"/>
          <w:sz w:val="28"/>
          <w:szCs w:val="28"/>
        </w:rPr>
        <w:id w:val="-156690514"/>
        <w:text/>
      </w:sdtPr>
      <w:sdtEndPr/>
      <w:sdtContent>
        <w:p w:rsidR="00674470" w:rsidRPr="00EF3984" w:rsidRDefault="006F2991" w:rsidP="00EF3984">
          <w:pPr>
            <w:tabs>
              <w:tab w:val="left" w:pos="-810"/>
            </w:tabs>
            <w:ind w:left="-1260"/>
            <w:jc w:val="center"/>
            <w:rPr>
              <w:rFonts w:ascii="Myriad Pro" w:hAnsi="Myriad Pro"/>
              <w:sz w:val="28"/>
              <w:szCs w:val="28"/>
            </w:rPr>
          </w:pPr>
          <w:r>
            <w:rPr>
              <w:rFonts w:ascii="Myriad Pro" w:hAnsi="Myriad Pro"/>
              <w:sz w:val="28"/>
              <w:szCs w:val="28"/>
            </w:rPr>
            <w:t>Traffic Section Lieutenant</w:t>
          </w:r>
        </w:p>
      </w:sdtContent>
    </w:sdt>
    <w:sdt>
      <w:sdtPr>
        <w:rPr>
          <w:rFonts w:ascii="Myriad Pro" w:hAnsi="Myriad Pro"/>
          <w:sz w:val="28"/>
          <w:szCs w:val="28"/>
        </w:rPr>
        <w:id w:val="-874778067"/>
        <w:text/>
      </w:sdtPr>
      <w:sdtEndPr/>
      <w:sdtContent>
        <w:p w:rsidR="00674470" w:rsidRPr="00EF3984" w:rsidRDefault="006F2991" w:rsidP="00EF3984">
          <w:pPr>
            <w:tabs>
              <w:tab w:val="left" w:pos="-810"/>
            </w:tabs>
            <w:ind w:left="-1260"/>
            <w:jc w:val="center"/>
            <w:rPr>
              <w:rFonts w:ascii="Myriad Pro" w:hAnsi="Myriad Pro"/>
              <w:sz w:val="28"/>
              <w:szCs w:val="28"/>
            </w:rPr>
          </w:pPr>
          <w:r>
            <w:rPr>
              <w:rFonts w:ascii="Myriad Pro" w:hAnsi="Myriad Pro"/>
              <w:sz w:val="28"/>
              <w:szCs w:val="28"/>
            </w:rPr>
            <w:t>Scottsdale Police Department</w:t>
          </w:r>
        </w:p>
      </w:sdtContent>
    </w:sdt>
    <w:sdt>
      <w:sdtPr>
        <w:rPr>
          <w:rFonts w:ascii="Myriad Pro" w:hAnsi="Myriad Pro"/>
          <w:sz w:val="28"/>
          <w:szCs w:val="28"/>
        </w:rPr>
        <w:id w:val="413592555"/>
        <w:text/>
      </w:sdtPr>
      <w:sdtEndPr/>
      <w:sdtContent>
        <w:p w:rsidR="00674470" w:rsidRPr="00EF3984" w:rsidRDefault="006F2991" w:rsidP="00EF3984">
          <w:pPr>
            <w:tabs>
              <w:tab w:val="left" w:pos="-810"/>
            </w:tabs>
            <w:ind w:left="-1260"/>
            <w:jc w:val="center"/>
            <w:rPr>
              <w:rFonts w:ascii="Myriad Pro" w:hAnsi="Myriad Pro"/>
              <w:sz w:val="28"/>
              <w:szCs w:val="28"/>
            </w:rPr>
          </w:pPr>
          <w:r>
            <w:rPr>
              <w:rFonts w:ascii="Myriad Pro" w:hAnsi="Myriad Pro"/>
              <w:sz w:val="28"/>
              <w:szCs w:val="28"/>
            </w:rPr>
            <w:t>7601 E. McKellips Rd., Scottsdale, AZ, 85257</w:t>
          </w:r>
        </w:p>
      </w:sdtContent>
    </w:sdt>
    <w:sdt>
      <w:sdtPr>
        <w:rPr>
          <w:rFonts w:ascii="Myriad Pro" w:hAnsi="Myriad Pro"/>
          <w:sz w:val="28"/>
          <w:szCs w:val="28"/>
        </w:rPr>
        <w:id w:val="-31578855"/>
        <w:text/>
      </w:sdtPr>
      <w:sdtEndPr/>
      <w:sdtContent>
        <w:p w:rsidR="00674470" w:rsidRPr="00EF3984" w:rsidRDefault="006F2991" w:rsidP="00EF3984">
          <w:pPr>
            <w:tabs>
              <w:tab w:val="left" w:pos="-810"/>
            </w:tabs>
            <w:ind w:left="-1260"/>
            <w:jc w:val="center"/>
            <w:rPr>
              <w:rFonts w:ascii="Myriad Pro" w:hAnsi="Myriad Pro"/>
              <w:sz w:val="28"/>
              <w:szCs w:val="28"/>
            </w:rPr>
          </w:pPr>
          <w:r>
            <w:rPr>
              <w:rFonts w:ascii="Myriad Pro" w:hAnsi="Myriad Pro"/>
              <w:sz w:val="28"/>
              <w:szCs w:val="28"/>
            </w:rPr>
            <w:t>(480) 312-7016</w:t>
          </w:r>
        </w:p>
      </w:sdtContent>
    </w:sdt>
    <w:p w:rsidR="007002A1" w:rsidRPr="00EF3984" w:rsidRDefault="000D41C3" w:rsidP="00EF3984">
      <w:pPr>
        <w:tabs>
          <w:tab w:val="left" w:pos="-810"/>
        </w:tabs>
        <w:ind w:left="-1260"/>
        <w:jc w:val="center"/>
        <w:rPr>
          <w:rFonts w:ascii="Myriad Pro" w:hAnsi="Myriad Pro"/>
          <w:sz w:val="28"/>
          <w:szCs w:val="28"/>
        </w:rPr>
      </w:pPr>
      <w:r>
        <w:rPr>
          <w:rFonts w:ascii="Myriad Pro" w:hAnsi="Myriad Pro"/>
          <w:noProof/>
          <w:sz w:val="24"/>
          <w:szCs w:val="24"/>
        </w:rPr>
        <w:pict>
          <v:rect id="Rectangle 1" o:spid="_x0000_s1027" style="position:absolute;left:0;text-align:left;margin-left:-30pt;margin-top:19.7pt;width:15.7pt;height:16.3pt;z-index:251662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" fillcolor="#4b9fe5" stroked="f">
            <v:shadow on="t" color="black" opacity="41287f" offset="0,1.5pt"/>
            <v:path arrowok="t"/>
          </v:rect>
        </w:pict>
      </w:r>
      <w:sdt>
        <w:sdtPr>
          <w:rPr>
            <w:rFonts w:ascii="Myriad Pro" w:hAnsi="Myriad Pro"/>
            <w:sz w:val="28"/>
            <w:szCs w:val="28"/>
          </w:rPr>
          <w:id w:val="-1996022033"/>
          <w:text/>
        </w:sdtPr>
        <w:sdtEndPr/>
        <w:sdtContent>
          <w:r w:rsidR="006F2991">
            <w:rPr>
              <w:rFonts w:ascii="Myriad Pro" w:hAnsi="Myriad Pro"/>
              <w:sz w:val="28"/>
              <w:szCs w:val="28"/>
            </w:rPr>
            <w:t>chhall@scottsdaleaz.gov</w:t>
          </w:r>
        </w:sdtContent>
      </w:sdt>
    </w:p>
    <w:p w:rsidR="001311EB" w:rsidRDefault="001311EB">
      <w:pPr>
        <w:rPr>
          <w:rFonts w:ascii="Myriad Pro" w:hAnsi="Myriad Pro"/>
          <w:sz w:val="28"/>
          <w:szCs w:val="28"/>
        </w:rPr>
      </w:pPr>
      <w:r>
        <w:rPr>
          <w:rFonts w:ascii="Myriad Pro" w:hAnsi="Myriad Pro"/>
          <w:sz w:val="28"/>
          <w:szCs w:val="28"/>
        </w:rPr>
        <w:br w:type="page"/>
      </w:r>
    </w:p>
    <w:p w:rsidR="00EF3984" w:rsidRPr="00EF3984" w:rsidRDefault="00EF3984" w:rsidP="00EF3984">
      <w:pPr>
        <w:jc w:val="center"/>
        <w:rPr>
          <w:rFonts w:ascii="Myriad Pro" w:hAnsi="Myriad Pro"/>
          <w:sz w:val="28"/>
          <w:szCs w:val="28"/>
        </w:rPr>
      </w:pPr>
    </w:p>
    <w:p w:rsidR="00674470" w:rsidRPr="00EF3984" w:rsidRDefault="007002A1" w:rsidP="00BA39B9">
      <w:pPr>
        <w:pBdr>
          <w:top w:val="single" w:sz="4" w:space="1" w:color="3366FF"/>
        </w:pBdr>
        <w:rPr>
          <w:rFonts w:ascii="Myriad Pro" w:hAnsi="Myriad Pro"/>
          <w:sz w:val="28"/>
          <w:szCs w:val="28"/>
        </w:rPr>
      </w:pPr>
      <w:r w:rsidRPr="00EF3984">
        <w:rPr>
          <w:rFonts w:ascii="Myriad Pro" w:hAnsi="Myriad Pro"/>
          <w:sz w:val="28"/>
          <w:szCs w:val="28"/>
        </w:rPr>
        <w:t>D</w:t>
      </w:r>
      <w:r w:rsidR="001A07BC" w:rsidRPr="00EF3984">
        <w:rPr>
          <w:rFonts w:ascii="Myriad Pro" w:hAnsi="Myriad Pro"/>
          <w:sz w:val="28"/>
          <w:szCs w:val="28"/>
        </w:rPr>
        <w:t>escribe the Program/proje</w:t>
      </w:r>
      <w:r w:rsidRPr="00EF3984">
        <w:rPr>
          <w:rFonts w:ascii="Myriad Pro" w:hAnsi="Myriad Pro"/>
          <w:sz w:val="28"/>
          <w:szCs w:val="28"/>
        </w:rPr>
        <w:t>ct/ product/ service innovation:</w:t>
      </w:r>
    </w:p>
    <w:sdt>
      <w:sdtPr>
        <w:rPr>
          <w:rFonts w:ascii="Myriad Pro" w:hAnsi="Myriad Pro"/>
          <w:sz w:val="28"/>
          <w:szCs w:val="28"/>
        </w:rPr>
        <w:id w:val="1295488547"/>
        <w:text/>
      </w:sdtPr>
      <w:sdtEndPr/>
      <w:sdtContent>
        <w:p w:rsidR="007002A1" w:rsidRPr="00EF3984" w:rsidRDefault="006F2991" w:rsidP="007002A1">
          <w:pPr>
            <w:rPr>
              <w:rFonts w:ascii="Myriad Pro" w:hAnsi="Myriad Pro"/>
              <w:sz w:val="28"/>
              <w:szCs w:val="28"/>
            </w:rPr>
          </w:pPr>
          <w:r>
            <w:rPr>
              <w:rFonts w:ascii="Myriad Pro" w:hAnsi="Myriad Pro"/>
              <w:sz w:val="28"/>
              <w:szCs w:val="28"/>
            </w:rPr>
            <w:t xml:space="preserve">The Know Your Limit Program is an educational detail that focuses on reducing and deterring the number of impaired drivers by means other than enforcement. Scottsdale Police Officers, with the assistance and support of surrounding agencies, patrol the City of Scottsdale’s Entertainment </w:t>
          </w:r>
          <w:r w:rsidR="00FE4A08">
            <w:rPr>
              <w:rFonts w:ascii="Myriad Pro" w:hAnsi="Myriad Pro"/>
              <w:sz w:val="28"/>
              <w:szCs w:val="28"/>
            </w:rPr>
            <w:t>District on foot in an effort to contact patrons in the area.  The Entertainment Districts consists of approximately 85 liquor establishments within a one square mile area.</w:t>
          </w:r>
          <w:r w:rsidR="00C07DB7">
            <w:rPr>
              <w:rFonts w:ascii="Myriad Pro" w:hAnsi="Myriad Pro"/>
              <w:sz w:val="28"/>
              <w:szCs w:val="28"/>
            </w:rPr>
            <w:t xml:space="preserve"> The program is designed to educate the public with regards to alcohol consumption, the effects of such alcohol on the body and decision-making abilities, as well as comparing the arrest penalties associated with a DUI conviction versus the fees incurred by taking a cab home. Patrons are provided with flyers and handouts that illustrate and describe standardized drinks, related effects, and approximate Blood Alcohol Concentrations and average metabolic rates. In an average evening of enforcement,</w:t>
          </w:r>
          <w:r w:rsidR="001861D8">
            <w:rPr>
              <w:rFonts w:ascii="Myriad Pro" w:hAnsi="Myriad Pro"/>
              <w:sz w:val="28"/>
              <w:szCs w:val="28"/>
            </w:rPr>
            <w:t xml:space="preserve"> the City may arrest around 20 impaired drivers; however, participants of the Know Your Limit Program will contact upwards of 500 patrons. The ultimate goal is to keep all of them from driving impaired, thereby reducing the number of alcohol-related traffic incidents.</w:t>
          </w:r>
        </w:p>
      </w:sdtContent>
    </w:sdt>
    <w:p w:rsidR="001A07BC" w:rsidRPr="00EF3984" w:rsidRDefault="007002A1"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Short</w:t>
      </w:r>
      <w:r w:rsidR="001A07BC" w:rsidRPr="00EF3984">
        <w:rPr>
          <w:rFonts w:ascii="Myriad Pro" w:hAnsi="Myriad Pro"/>
          <w:color w:val="000000"/>
          <w:sz w:val="28"/>
          <w:szCs w:val="28"/>
        </w:rPr>
        <w:t xml:space="preserve"> description of the importance, internal impact, and community benefits</w:t>
      </w:r>
      <w:r w:rsidRPr="00EF3984">
        <w:rPr>
          <w:rFonts w:ascii="Myriad Pro" w:hAnsi="Myriad Pro"/>
          <w:color w:val="000000"/>
          <w:sz w:val="28"/>
          <w:szCs w:val="28"/>
        </w:rPr>
        <w:t>:</w:t>
      </w:r>
    </w:p>
    <w:sdt>
      <w:sdtPr>
        <w:rPr>
          <w:rFonts w:ascii="Myriad Pro" w:hAnsi="Myriad Pro"/>
          <w:color w:val="000000"/>
          <w:sz w:val="28"/>
          <w:szCs w:val="28"/>
        </w:rPr>
        <w:id w:val="-1120912153"/>
        <w:text/>
      </w:sdtPr>
      <w:sdtEndPr/>
      <w:sdtContent>
        <w:p w:rsidR="007002A1" w:rsidRPr="00EF3984" w:rsidRDefault="001861D8" w:rsidP="007002A1">
          <w:pPr>
            <w:rPr>
              <w:rFonts w:ascii="Myriad Pro" w:hAnsi="Myriad Pro"/>
              <w:color w:val="000000"/>
              <w:sz w:val="28"/>
              <w:szCs w:val="28"/>
            </w:rPr>
          </w:pPr>
          <w:r>
            <w:rPr>
              <w:rFonts w:ascii="Myriad Pro" w:hAnsi="Myriad Pro"/>
              <w:color w:val="000000"/>
              <w:sz w:val="28"/>
              <w:szCs w:val="28"/>
            </w:rPr>
            <w:t xml:space="preserve">The overall importance of the Program is simple: the community </w:t>
          </w:r>
          <w:r w:rsidR="008314E1">
            <w:rPr>
              <w:rFonts w:ascii="Myriad Pro" w:hAnsi="Myriad Pro"/>
              <w:color w:val="000000"/>
              <w:sz w:val="28"/>
              <w:szCs w:val="28"/>
            </w:rPr>
            <w:t>profits</w:t>
          </w:r>
          <w:r>
            <w:rPr>
              <w:rFonts w:ascii="Myriad Pro" w:hAnsi="Myriad Pro"/>
              <w:color w:val="000000"/>
              <w:sz w:val="28"/>
              <w:szCs w:val="28"/>
            </w:rPr>
            <w:t xml:space="preserve"> by having safer streets and roadways, as well as an increased positive opinion </w:t>
          </w:r>
          <w:r w:rsidR="008314E1">
            <w:rPr>
              <w:rFonts w:ascii="Myriad Pro" w:hAnsi="Myriad Pro"/>
              <w:color w:val="000000"/>
              <w:sz w:val="28"/>
              <w:szCs w:val="28"/>
            </w:rPr>
            <w:t xml:space="preserve">of law enforcement. Internally, officers have the privilege of conducting a low-stress patrol where they can interact with the public on levels that involve education over investigation.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makes this a quantum leap of creativity?</w:t>
      </w:r>
    </w:p>
    <w:sdt>
      <w:sdtPr>
        <w:rPr>
          <w:rFonts w:ascii="Myriad Pro" w:hAnsi="Myriad Pro"/>
          <w:color w:val="000000"/>
          <w:sz w:val="28"/>
          <w:szCs w:val="28"/>
        </w:rPr>
        <w:id w:val="-830366105"/>
        <w:text/>
      </w:sdtPr>
      <w:sdtEndPr/>
      <w:sdtContent>
        <w:p w:rsidR="007002A1" w:rsidRPr="00EF3984" w:rsidRDefault="008314E1" w:rsidP="007002A1">
          <w:pPr>
            <w:rPr>
              <w:rFonts w:ascii="Myriad Pro" w:hAnsi="Myriad Pro"/>
              <w:color w:val="000000"/>
              <w:sz w:val="28"/>
              <w:szCs w:val="28"/>
            </w:rPr>
          </w:pPr>
          <w:r>
            <w:rPr>
              <w:rFonts w:ascii="Myriad Pro" w:hAnsi="Myriad Pro"/>
              <w:color w:val="000000"/>
              <w:sz w:val="28"/>
              <w:szCs w:val="28"/>
            </w:rPr>
            <w:t>Police departments, in general, are traditionally focused on finding criminals, investigating crimes, and making arrests. With this Program, all three of the aforementioned factors are removed. The Program creates a solution to the problem of impaired driving before any lives are placed in danger.</w:t>
          </w:r>
        </w:p>
      </w:sdtContent>
    </w:sdt>
    <w:p w:rsidR="00CE4ED8" w:rsidRDefault="00CE4ED8" w:rsidP="00BA39B9">
      <w:pPr>
        <w:pBdr>
          <w:top w:val="single" w:sz="4" w:space="1" w:color="3366FF"/>
        </w:pBdr>
        <w:rPr>
          <w:rFonts w:ascii="Myriad Pro" w:hAnsi="Myriad Pro"/>
          <w:color w:val="000000"/>
          <w:sz w:val="28"/>
          <w:szCs w:val="28"/>
        </w:rPr>
      </w:pPr>
    </w:p>
    <w:p w:rsidR="00CE4ED8" w:rsidRDefault="00CE4ED8" w:rsidP="00BA39B9">
      <w:pPr>
        <w:pBdr>
          <w:top w:val="single" w:sz="4" w:space="1" w:color="3366FF"/>
        </w:pBdr>
        <w:rPr>
          <w:rFonts w:ascii="Myriad Pro" w:hAnsi="Myriad Pro"/>
          <w:color w:val="000000"/>
          <w:sz w:val="28"/>
          <w:szCs w:val="28"/>
        </w:rPr>
      </w:pPr>
    </w:p>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Who benefits?</w:t>
      </w:r>
    </w:p>
    <w:sdt>
      <w:sdtPr>
        <w:rPr>
          <w:rFonts w:ascii="Myriad Pro" w:hAnsi="Myriad Pro"/>
          <w:color w:val="000000"/>
          <w:sz w:val="28"/>
          <w:szCs w:val="28"/>
        </w:rPr>
        <w:id w:val="1320236697"/>
        <w:text/>
      </w:sdtPr>
      <w:sdtEndPr/>
      <w:sdtContent>
        <w:p w:rsidR="007002A1" w:rsidRPr="00EF3984" w:rsidRDefault="008314E1" w:rsidP="007002A1">
          <w:pPr>
            <w:rPr>
              <w:rFonts w:ascii="Myriad Pro" w:hAnsi="Myriad Pro"/>
              <w:color w:val="000000"/>
              <w:sz w:val="28"/>
              <w:szCs w:val="28"/>
            </w:rPr>
          </w:pPr>
          <w:r>
            <w:rPr>
              <w:rFonts w:ascii="Myriad Pro" w:hAnsi="Myriad Pro"/>
              <w:color w:val="000000"/>
              <w:sz w:val="28"/>
              <w:szCs w:val="28"/>
            </w:rPr>
            <w:t xml:space="preserve">Everyone benefits! The police officers involved in this program gain a greater understanding of DUI law and related problems in the City. A confidence and appreciation is built among officers and patrons as both sides interact together in efforts to solve a growing pandemic. The patrons that are contacted benefit by learning </w:t>
          </w:r>
          <w:r w:rsidR="00C25C45">
            <w:rPr>
              <w:rFonts w:ascii="Myriad Pro" w:hAnsi="Myriad Pro"/>
              <w:color w:val="000000"/>
              <w:sz w:val="28"/>
              <w:szCs w:val="28"/>
            </w:rPr>
            <w:t xml:space="preserve">the ramifications of a DUI-related arrest without having to be arrested. The primary benefactor, however, is the citizen that has no immediate contact with this Program: alcohol-related collisions have decreased while DUI-related arrests have also decreased. Bottom line, the City is a safer place for motorists.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How was the program/project/product/service initiated and implemented?</w:t>
      </w:r>
    </w:p>
    <w:sdt>
      <w:sdtPr>
        <w:rPr>
          <w:rFonts w:ascii="Myriad Pro" w:hAnsi="Myriad Pro"/>
          <w:color w:val="000000"/>
          <w:sz w:val="28"/>
          <w:szCs w:val="28"/>
        </w:rPr>
        <w:id w:val="789555503"/>
        <w:text/>
      </w:sdtPr>
      <w:sdtEndPr/>
      <w:sdtContent>
        <w:p w:rsidR="007002A1" w:rsidRPr="00EF3984" w:rsidRDefault="00C25C45" w:rsidP="007002A1">
          <w:pPr>
            <w:rPr>
              <w:rFonts w:ascii="Myriad Pro" w:hAnsi="Myriad Pro"/>
              <w:color w:val="000000"/>
              <w:sz w:val="28"/>
              <w:szCs w:val="28"/>
            </w:rPr>
          </w:pPr>
          <w:r>
            <w:rPr>
              <w:rFonts w:ascii="Myriad Pro" w:hAnsi="Myriad Pro"/>
              <w:color w:val="000000"/>
              <w:sz w:val="28"/>
              <w:szCs w:val="28"/>
            </w:rPr>
            <w:t xml:space="preserve">The Program was initiated through </w:t>
          </w:r>
          <w:r w:rsidR="009C7132">
            <w:rPr>
              <w:rFonts w:ascii="Myriad Pro" w:hAnsi="Myriad Pro"/>
              <w:color w:val="000000"/>
              <w:sz w:val="28"/>
              <w:szCs w:val="28"/>
            </w:rPr>
            <w:t xml:space="preserve">a </w:t>
          </w:r>
          <w:r>
            <w:rPr>
              <w:rFonts w:ascii="Myriad Pro" w:hAnsi="Myriad Pro"/>
              <w:color w:val="000000"/>
              <w:sz w:val="28"/>
              <w:szCs w:val="28"/>
            </w:rPr>
            <w:t xml:space="preserve">partnership with the </w:t>
          </w:r>
          <w:r w:rsidR="009C7132">
            <w:rPr>
              <w:rFonts w:ascii="Myriad Pro" w:hAnsi="Myriad Pro"/>
              <w:color w:val="000000"/>
              <w:sz w:val="28"/>
              <w:szCs w:val="28"/>
            </w:rPr>
            <w:t>Downtown businesses, the Governo</w:t>
          </w:r>
          <w:r>
            <w:rPr>
              <w:rFonts w:ascii="Myriad Pro" w:hAnsi="Myriad Pro"/>
              <w:color w:val="000000"/>
              <w:sz w:val="28"/>
              <w:szCs w:val="28"/>
            </w:rPr>
            <w:t xml:space="preserve">r’s Office of Highway Safety, </w:t>
          </w:r>
          <w:r w:rsidR="009C7132">
            <w:rPr>
              <w:rFonts w:ascii="Myriad Pro" w:hAnsi="Myriad Pro"/>
              <w:color w:val="000000"/>
              <w:sz w:val="28"/>
              <w:szCs w:val="28"/>
            </w:rPr>
            <w:t xml:space="preserve">and law enforcement.  Traditional policing led business owners to believe that officers were focused more on statistics and numbers versus solving the root of the problem and preventing tragedies. </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risks were taken?</w:t>
      </w:r>
    </w:p>
    <w:sdt>
      <w:sdtPr>
        <w:rPr>
          <w:rFonts w:ascii="Myriad Pro" w:hAnsi="Myriad Pro"/>
          <w:color w:val="000000"/>
          <w:sz w:val="28"/>
          <w:szCs w:val="28"/>
        </w:rPr>
        <w:id w:val="-2069568256"/>
        <w:text/>
      </w:sdtPr>
      <w:sdtEndPr/>
      <w:sdtContent>
        <w:p w:rsidR="007002A1" w:rsidRPr="00EF3984" w:rsidRDefault="009C7132" w:rsidP="007002A1">
          <w:pPr>
            <w:rPr>
              <w:rFonts w:ascii="Myriad Pro" w:hAnsi="Myriad Pro"/>
              <w:color w:val="000000"/>
              <w:sz w:val="28"/>
              <w:szCs w:val="28"/>
            </w:rPr>
          </w:pPr>
          <w:r>
            <w:rPr>
              <w:rFonts w:ascii="Myriad Pro" w:hAnsi="Myriad Pro"/>
              <w:color w:val="000000"/>
              <w:sz w:val="28"/>
              <w:szCs w:val="28"/>
            </w:rPr>
            <w:t>The risk with the Program was taking dedicated DUI enforcement officers off of the road during what would be enforcement time</w:t>
          </w:r>
          <w:r w:rsidR="00CE4ED8">
            <w:rPr>
              <w:rFonts w:ascii="Myriad Pro" w:hAnsi="Myriad Pro"/>
              <w:color w:val="000000"/>
              <w:sz w:val="28"/>
              <w:szCs w:val="28"/>
            </w:rPr>
            <w:t>, and having them participate in a program without guaranteed results.</w:t>
          </w:r>
          <w:r w:rsidR="00DC7C50">
            <w:rPr>
              <w:rFonts w:ascii="Myriad Pro" w:hAnsi="Myriad Pro"/>
              <w:color w:val="000000"/>
              <w:sz w:val="28"/>
              <w:szCs w:val="28"/>
            </w:rPr>
            <w:t xml:space="preserve">  In addition, the reaction from the liquor establishment community to the program was unknown.  Officers conduct their details within close proximity to various bars </w:t>
          </w:r>
          <w:r w:rsidR="006B11B9">
            <w:rPr>
              <w:rFonts w:ascii="Myriad Pro" w:hAnsi="Myriad Pro"/>
              <w:color w:val="000000"/>
              <w:sz w:val="28"/>
              <w:szCs w:val="28"/>
            </w:rPr>
            <w:t>which</w:t>
          </w:r>
          <w:r w:rsidR="00DC7C50">
            <w:rPr>
              <w:rFonts w:ascii="Myriad Pro" w:hAnsi="Myriad Pro"/>
              <w:color w:val="000000"/>
              <w:sz w:val="28"/>
              <w:szCs w:val="28"/>
            </w:rPr>
            <w:t xml:space="preserve"> might be seen as a customer deterrent.</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if any were the costs and/or savings?</w:t>
      </w:r>
    </w:p>
    <w:sdt>
      <w:sdtPr>
        <w:rPr>
          <w:rFonts w:ascii="Myriad Pro" w:hAnsi="Myriad Pro"/>
          <w:color w:val="000000"/>
          <w:sz w:val="28"/>
          <w:szCs w:val="28"/>
        </w:rPr>
        <w:id w:val="-1152984175"/>
        <w:text/>
      </w:sdtPr>
      <w:sdtEndPr/>
      <w:sdtContent>
        <w:p w:rsidR="007002A1" w:rsidRPr="00EF3984" w:rsidRDefault="00CE4ED8" w:rsidP="007002A1">
          <w:pPr>
            <w:rPr>
              <w:rFonts w:ascii="Myriad Pro" w:hAnsi="Myriad Pro"/>
              <w:color w:val="000000"/>
              <w:sz w:val="28"/>
              <w:szCs w:val="28"/>
            </w:rPr>
          </w:pPr>
          <w:r>
            <w:rPr>
              <w:rFonts w:ascii="Myriad Pro" w:hAnsi="Myriad Pro"/>
              <w:color w:val="000000"/>
              <w:sz w:val="28"/>
              <w:szCs w:val="28"/>
            </w:rPr>
            <w:t>Most of the Program is funded through grants from the Governor’s Office of Highway Safety.  The costs go to materials, such as PBT straws and handouts.</w:t>
          </w:r>
        </w:p>
      </w:sdtContent>
    </w:sdt>
    <w:p w:rsidR="001A07BC" w:rsidRPr="00EF3984" w:rsidRDefault="001A07BC" w:rsidP="00BA39B9">
      <w:pPr>
        <w:pBdr>
          <w:top w:val="single" w:sz="4" w:space="1" w:color="3366FF"/>
        </w:pBdr>
        <w:rPr>
          <w:rFonts w:ascii="Myriad Pro" w:hAnsi="Myriad Pro"/>
          <w:color w:val="000000"/>
          <w:sz w:val="28"/>
          <w:szCs w:val="28"/>
        </w:rPr>
      </w:pPr>
      <w:r w:rsidRPr="00EF3984">
        <w:rPr>
          <w:rFonts w:ascii="Myriad Pro" w:hAnsi="Myriad Pro"/>
          <w:color w:val="000000"/>
          <w:sz w:val="28"/>
          <w:szCs w:val="28"/>
        </w:rPr>
        <w:t>What are the lessons learned that other local governments can learn from?</w:t>
      </w:r>
    </w:p>
    <w:sdt>
      <w:sdtPr>
        <w:rPr>
          <w:rFonts w:ascii="Myriad Pro" w:hAnsi="Myriad Pro"/>
          <w:color w:val="000000"/>
          <w:sz w:val="28"/>
          <w:szCs w:val="28"/>
        </w:rPr>
        <w:id w:val="-1660143630"/>
        <w:text/>
      </w:sdtPr>
      <w:sdtEndPr/>
      <w:sdtContent>
        <w:p w:rsidR="007002A1" w:rsidRPr="00EF3984" w:rsidRDefault="00CE4ED8" w:rsidP="007002A1">
          <w:pPr>
            <w:rPr>
              <w:rFonts w:ascii="Myriad Pro" w:hAnsi="Myriad Pro"/>
              <w:color w:val="000000"/>
              <w:sz w:val="28"/>
              <w:szCs w:val="28"/>
            </w:rPr>
          </w:pPr>
          <w:r>
            <w:rPr>
              <w:rFonts w:ascii="Myriad Pro" w:hAnsi="Myriad Pro"/>
              <w:color w:val="000000"/>
              <w:sz w:val="28"/>
              <w:szCs w:val="28"/>
            </w:rPr>
            <w:t>Enforcement and arrests are not the only tools to change people’s behavior and positively affect public safety.</w:t>
          </w:r>
        </w:p>
      </w:sdtContent>
    </w:sdt>
    <w:p w:rsidR="001A07BC" w:rsidRPr="00EF3984" w:rsidRDefault="001A07BC" w:rsidP="00776183">
      <w:pPr>
        <w:pBdr>
          <w:top w:val="single" w:sz="4" w:space="0" w:color="3366FF"/>
        </w:pBdr>
        <w:rPr>
          <w:rFonts w:ascii="Myriad Pro" w:hAnsi="Myriad Pro"/>
          <w:color w:val="000000"/>
          <w:sz w:val="28"/>
          <w:szCs w:val="28"/>
        </w:rPr>
      </w:pPr>
      <w:r w:rsidRPr="00EF3984">
        <w:rPr>
          <w:rFonts w:ascii="Myriad Pro" w:hAnsi="Myriad Pro"/>
          <w:color w:val="000000"/>
          <w:sz w:val="28"/>
          <w:szCs w:val="28"/>
        </w:rPr>
        <w:lastRenderedPageBreak/>
        <w:t>What department and/or individual(s) championed the innovation? If a contractor was used, please list the name and their contact information.</w:t>
      </w:r>
    </w:p>
    <w:sdt>
      <w:sdtPr>
        <w:rPr>
          <w:rFonts w:ascii="Myriad Pro" w:hAnsi="Myriad Pro"/>
          <w:color w:val="000000"/>
          <w:sz w:val="28"/>
          <w:szCs w:val="28"/>
        </w:rPr>
        <w:id w:val="1714385804"/>
        <w:text/>
      </w:sdtPr>
      <w:sdtEndPr/>
      <w:sdtContent>
        <w:p w:rsidR="007002A1" w:rsidRDefault="00CE4ED8" w:rsidP="007002A1">
          <w:pPr>
            <w:rPr>
              <w:rFonts w:ascii="Myriad Pro" w:hAnsi="Myriad Pro"/>
              <w:color w:val="000000"/>
              <w:sz w:val="28"/>
              <w:szCs w:val="28"/>
            </w:rPr>
          </w:pPr>
          <w:r>
            <w:rPr>
              <w:rFonts w:ascii="Myriad Pro" w:hAnsi="Myriad Pro"/>
              <w:color w:val="000000"/>
              <w:sz w:val="28"/>
              <w:szCs w:val="28"/>
            </w:rPr>
            <w:t>Sg</w:t>
          </w:r>
          <w:r w:rsidR="00DC7C50">
            <w:rPr>
              <w:rFonts w:ascii="Myriad Pro" w:hAnsi="Myriad Pro"/>
              <w:color w:val="000000"/>
              <w:sz w:val="28"/>
              <w:szCs w:val="28"/>
            </w:rPr>
            <w:t>t. Tom Jensen, Scottsdale Police Dept.</w:t>
          </w:r>
        </w:p>
      </w:sdtContent>
    </w:sdt>
    <w:p w:rsidR="00DC7C50" w:rsidRDefault="00DC7C50" w:rsidP="007002A1">
      <w:pPr>
        <w:rPr>
          <w:rFonts w:ascii="Myriad Pro" w:hAnsi="Myriad Pro"/>
          <w:color w:val="000000"/>
          <w:sz w:val="28"/>
          <w:szCs w:val="28"/>
        </w:rPr>
      </w:pPr>
      <w:r>
        <w:rPr>
          <w:rFonts w:ascii="Myriad Pro" w:hAnsi="Myriad Pro"/>
          <w:color w:val="000000"/>
          <w:sz w:val="28"/>
          <w:szCs w:val="28"/>
        </w:rPr>
        <w:t>Sgt. Rob Rucker, Scottsdale Police Dept.</w:t>
      </w:r>
    </w:p>
    <w:p w:rsidR="00DC7C50" w:rsidRDefault="00DC7C50" w:rsidP="007002A1">
      <w:pPr>
        <w:rPr>
          <w:rFonts w:ascii="Myriad Pro" w:hAnsi="Myriad Pro"/>
          <w:color w:val="000000"/>
          <w:sz w:val="28"/>
          <w:szCs w:val="28"/>
        </w:rPr>
      </w:pPr>
      <w:r>
        <w:rPr>
          <w:rFonts w:ascii="Myriad Pro" w:hAnsi="Myriad Pro"/>
          <w:color w:val="000000"/>
          <w:sz w:val="28"/>
          <w:szCs w:val="28"/>
        </w:rPr>
        <w:t>Lt. Chris Hall, Scottsdale Police Dept.</w:t>
      </w:r>
    </w:p>
    <w:p w:rsidR="00DC7C50" w:rsidRPr="00EF3984" w:rsidRDefault="00DC7C50" w:rsidP="007002A1">
      <w:pPr>
        <w:rPr>
          <w:rFonts w:ascii="Myriad Pro" w:hAnsi="Myriad Pro"/>
          <w:color w:val="000000"/>
          <w:sz w:val="28"/>
          <w:szCs w:val="28"/>
        </w:rPr>
      </w:pPr>
      <w:r>
        <w:rPr>
          <w:rFonts w:ascii="Myriad Pro" w:hAnsi="Myriad Pro"/>
          <w:color w:val="000000"/>
          <w:sz w:val="28"/>
          <w:szCs w:val="28"/>
        </w:rPr>
        <w:t>Cmdr. Burl Haenel, Scottsdale Police Dept.</w:t>
      </w:r>
    </w:p>
    <w:p w:rsidR="00776183" w:rsidRPr="00EF3984" w:rsidRDefault="00776183" w:rsidP="00776183">
      <w:pPr>
        <w:pBdr>
          <w:top w:val="single" w:sz="4" w:space="0" w:color="3366FF"/>
        </w:pBdr>
        <w:rPr>
          <w:rFonts w:ascii="Myriad Pro" w:hAnsi="Myriad Pro"/>
          <w:color w:val="000000"/>
          <w:sz w:val="28"/>
          <w:szCs w:val="28"/>
        </w:rPr>
      </w:pPr>
      <w:r>
        <w:rPr>
          <w:rFonts w:ascii="Myriad Pro" w:hAnsi="Myriad Pro"/>
          <w:color w:val="000000"/>
          <w:sz w:val="28"/>
          <w:szCs w:val="28"/>
        </w:rPr>
        <w:t>Any additional information you would like to share?</w:t>
      </w:r>
    </w:p>
    <w:sdt>
      <w:sdtPr>
        <w:rPr>
          <w:rFonts w:ascii="Myriad Pro" w:hAnsi="Myriad Pro" w:cs="Times New Roman"/>
          <w:sz w:val="28"/>
          <w:szCs w:val="28"/>
        </w:rPr>
        <w:id w:val="-955335402"/>
        <w:text/>
      </w:sdtPr>
      <w:sdtEndPr/>
      <w:sdtContent>
        <w:p w:rsidR="00674470" w:rsidRPr="006A40FD" w:rsidRDefault="005A289E" w:rsidP="00674470">
          <w:pPr>
            <w:rPr>
              <w:rFonts w:ascii="Myriad Pro" w:hAnsi="Myriad Pro"/>
              <w:color w:val="000000"/>
              <w:sz w:val="28"/>
              <w:szCs w:val="28"/>
            </w:rPr>
          </w:pPr>
          <w:r w:rsidRPr="005A289E">
            <w:rPr>
              <w:rFonts w:ascii="Myriad Pro" w:hAnsi="Myriad Pro" w:cs="Times New Roman"/>
              <w:sz w:val="28"/>
              <w:szCs w:val="28"/>
            </w:rPr>
            <w:t xml:space="preserve">Below is found a web address to a video by International Association of Chiefs of Police that documents the Know Your Limit Program. http://www.youtube.com/watch?v=LQWz1fSI6E8 </w:t>
          </w:r>
        </w:p>
      </w:sdtContent>
    </w:sdt>
    <w:sectPr w:rsidR="00674470" w:rsidRPr="006A40FD" w:rsidSect="00AB4E35">
      <w:headerReference w:type="default" r:id="rId9"/>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F0E1B" w:rsidRDefault="00EF0E1B" w:rsidP="00345408">
      <w:pPr>
        <w:spacing w:after="0" w:line="240" w:lineRule="auto"/>
      </w:pPr>
      <w:r>
        <w:separator/>
      </w:r>
    </w:p>
  </w:endnote>
  <w:endnote w:type="continuationSeparator" w:id="0">
    <w:p w:rsidR="00EF0E1B" w:rsidRDefault="00EF0E1B" w:rsidP="003454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yriad Pro">
    <w:altName w:val="Corbel"/>
    <w:panose1 w:val="00000000000000000000"/>
    <w:charset w:val="00"/>
    <w:family w:val="swiss"/>
    <w:notTrueType/>
    <w:pitch w:val="variable"/>
    <w:sig w:usb0="00000001" w:usb1="00000001"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F0E1B" w:rsidRDefault="00EF0E1B" w:rsidP="00345408">
      <w:pPr>
        <w:spacing w:after="0" w:line="240" w:lineRule="auto"/>
      </w:pPr>
      <w:r>
        <w:separator/>
      </w:r>
    </w:p>
  </w:footnote>
  <w:footnote w:type="continuationSeparator" w:id="0">
    <w:p w:rsidR="00EF0E1B" w:rsidRDefault="00EF0E1B" w:rsidP="0034540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311EB" w:rsidRDefault="001311EB" w:rsidP="001311EB">
    <w:pPr>
      <w:pStyle w:val="Header"/>
      <w:jc w:val="right"/>
    </w:pPr>
    <w:r>
      <w:t>Alliance for Innovation</w:t>
    </w:r>
  </w:p>
  <w:p w:rsidR="001311EB" w:rsidRDefault="001311EB" w:rsidP="001311EB">
    <w:pPr>
      <w:pStyle w:val="Header"/>
      <w:jc w:val="right"/>
    </w:pPr>
    <w:r>
      <w:t>Transforming Local Government Conference</w:t>
    </w:r>
  </w:p>
  <w:p w:rsidR="001311EB" w:rsidRDefault="00E61C6B" w:rsidP="001311EB">
    <w:pPr>
      <w:pStyle w:val="Header"/>
      <w:jc w:val="right"/>
    </w:pPr>
    <w:r>
      <w:t>2014 I</w:t>
    </w:r>
    <w:r w:rsidR="006C2EE3">
      <w:t>nnovation Award</w:t>
    </w:r>
    <w:r w:rsidR="001311EB">
      <w:t xml:space="preserve"> </w:t>
    </w:r>
    <w:r w:rsidR="0001617A">
      <w:t>A</w:t>
    </w:r>
    <w:r w:rsidR="001311EB">
      <w:t>pplication</w:t>
    </w:r>
  </w:p>
  <w:p w:rsidR="001311EB" w:rsidRDefault="001311EB">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7169"/>
  </w:hdrShapeDefaults>
  <w:footnotePr>
    <w:footnote w:id="-1"/>
    <w:footnote w:id="0"/>
  </w:footnotePr>
  <w:endnotePr>
    <w:endnote w:id="-1"/>
    <w:endnote w:id="0"/>
  </w:endnotePr>
  <w:compat>
    <w:compatSetting w:name="compatibilityMode" w:uri="http://schemas.microsoft.com/office/word" w:val="12"/>
  </w:compat>
  <w:rsids>
    <w:rsidRoot w:val="00674470"/>
    <w:rsid w:val="0001617A"/>
    <w:rsid w:val="000C140E"/>
    <w:rsid w:val="000D41C3"/>
    <w:rsid w:val="00121293"/>
    <w:rsid w:val="001311EB"/>
    <w:rsid w:val="001861D8"/>
    <w:rsid w:val="001A07BC"/>
    <w:rsid w:val="002005FA"/>
    <w:rsid w:val="002330FA"/>
    <w:rsid w:val="0025526A"/>
    <w:rsid w:val="002640A4"/>
    <w:rsid w:val="002D0F23"/>
    <w:rsid w:val="002E7207"/>
    <w:rsid w:val="00345408"/>
    <w:rsid w:val="003C7709"/>
    <w:rsid w:val="0058735D"/>
    <w:rsid w:val="005A289E"/>
    <w:rsid w:val="005A2C60"/>
    <w:rsid w:val="00674470"/>
    <w:rsid w:val="006A40FD"/>
    <w:rsid w:val="006B11B9"/>
    <w:rsid w:val="006C2EE3"/>
    <w:rsid w:val="006F2991"/>
    <w:rsid w:val="007002A1"/>
    <w:rsid w:val="00776183"/>
    <w:rsid w:val="007B078F"/>
    <w:rsid w:val="008314E1"/>
    <w:rsid w:val="008501D4"/>
    <w:rsid w:val="008B2841"/>
    <w:rsid w:val="009C7132"/>
    <w:rsid w:val="00A3392B"/>
    <w:rsid w:val="00A50DBA"/>
    <w:rsid w:val="00AB4E35"/>
    <w:rsid w:val="00AC2102"/>
    <w:rsid w:val="00BA39B9"/>
    <w:rsid w:val="00C07DB7"/>
    <w:rsid w:val="00C25C45"/>
    <w:rsid w:val="00CE4ED8"/>
    <w:rsid w:val="00D20416"/>
    <w:rsid w:val="00D5545E"/>
    <w:rsid w:val="00DC7BEC"/>
    <w:rsid w:val="00DC7C50"/>
    <w:rsid w:val="00E139A4"/>
    <w:rsid w:val="00E5311C"/>
    <w:rsid w:val="00E61C6B"/>
    <w:rsid w:val="00EF0E1B"/>
    <w:rsid w:val="00EF3984"/>
    <w:rsid w:val="00F33127"/>
    <w:rsid w:val="00FE4A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shapelayout>
  </w:shapeDefaults>
  <w:decimalSymbol w:val="."/>
  <w:listSeparator w:val=","/>
  <w15:docId w15:val="{7D830E8A-6D63-4000-B5EB-F74D78452B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01D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74470"/>
    <w:rPr>
      <w:color w:val="808080"/>
    </w:rPr>
  </w:style>
  <w:style w:type="paragraph" w:styleId="Header">
    <w:name w:val="header"/>
    <w:basedOn w:val="Normal"/>
    <w:link w:val="HeaderChar"/>
    <w:uiPriority w:val="99"/>
    <w:unhideWhenUsed/>
    <w:rsid w:val="003454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345408"/>
  </w:style>
  <w:style w:type="paragraph" w:styleId="Footer">
    <w:name w:val="footer"/>
    <w:basedOn w:val="Normal"/>
    <w:link w:val="FooterChar"/>
    <w:uiPriority w:val="99"/>
    <w:unhideWhenUsed/>
    <w:rsid w:val="003454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345408"/>
  </w:style>
  <w:style w:type="paragraph" w:customStyle="1" w:styleId="xmsolistparagraph">
    <w:name w:val="x_msolistparagraph"/>
    <w:basedOn w:val="Normal"/>
    <w:rsid w:val="001A07B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1A07BC"/>
  </w:style>
  <w:style w:type="paragraph" w:styleId="BalloonText">
    <w:name w:val="Balloon Text"/>
    <w:basedOn w:val="Normal"/>
    <w:link w:val="BalloonTextChar"/>
    <w:uiPriority w:val="99"/>
    <w:semiHidden/>
    <w:unhideWhenUsed/>
    <w:rsid w:val="002D0F2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D0F23"/>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83712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AC97F27-8E15-4640-9D6A-DD088D39E5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701</Words>
  <Characters>4001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4693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Ryan Spillers</dc:creator>
  <cp:lastModifiedBy>Ryan Spillers</cp:lastModifiedBy>
  <cp:revision>2</cp:revision>
  <dcterms:created xsi:type="dcterms:W3CDTF">2014-01-28T16:25:00Z</dcterms:created>
  <dcterms:modified xsi:type="dcterms:W3CDTF">2014-01-28T16:25:00Z</dcterms:modified>
</cp:coreProperties>
</file>