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783624967"/>
        <w:docPartObj>
          <w:docPartGallery w:val="Cover Pages"/>
          <w:docPartUnique/>
        </w:docPartObj>
      </w:sdtPr>
      <w:sdtEndPr>
        <w:rPr>
          <w:b/>
          <w:sz w:val="28"/>
          <w:szCs w:val="28"/>
          <w:u w:val="single"/>
        </w:rPr>
      </w:sdtEndPr>
      <w:sdtContent>
        <w:p w:rsidR="00F17BE1" w:rsidRDefault="00F17BE1">
          <w:r>
            <w:rPr>
              <w:noProof/>
            </w:rPr>
            <mc:AlternateContent>
              <mc:Choice Requires="wps">
                <w:drawing>
                  <wp:anchor distT="0" distB="0" distL="114300" distR="114300" simplePos="0" relativeHeight="251659264" behindDoc="0" locked="0" layoutInCell="1" allowOverlap="1" wp14:anchorId="63367AB7" wp14:editId="3C0EAC07">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581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rsidR="00F17BE1" w:rsidRDefault="00F17BE1">
                                    <w:pPr>
                                      <w:pStyle w:val="Title"/>
                                      <w:pBdr>
                                        <w:bottom w:val="none" w:sz="0" w:space="0" w:color="auto"/>
                                      </w:pBdr>
                                      <w:jc w:val="right"/>
                                      <w:rPr>
                                        <w:caps/>
                                        <w:color w:val="FFFFFF" w:themeColor="background1"/>
                                        <w:sz w:val="72"/>
                                        <w:szCs w:val="72"/>
                                      </w:rPr>
                                    </w:pPr>
                                    <w:r>
                                      <w:rPr>
                                        <w:caps/>
                                        <w:color w:val="FFFFFF" w:themeColor="background1"/>
                                        <w:sz w:val="72"/>
                                        <w:szCs w:val="72"/>
                                      </w:rPr>
                                      <w:t>Firearms safety Seminar</w:t>
                                    </w:r>
                                  </w:p>
                                </w:sdtContent>
                              </w:sdt>
                              <w:p w:rsidR="00F17BE1" w:rsidRDefault="00F17BE1">
                                <w:pPr>
                                  <w:spacing w:before="240"/>
                                  <w:ind w:left="720"/>
                                  <w:jc w:val="right"/>
                                  <w:rPr>
                                    <w:color w:val="FFFFFF" w:themeColor="background1"/>
                                  </w:rPr>
                                </w:pPr>
                              </w:p>
                              <w:sdt>
                                <w:sdtPr>
                                  <w:rPr>
                                    <w:color w:val="FFFFFF" w:themeColor="background1"/>
                                    <w:sz w:val="21"/>
                                    <w:szCs w:val="21"/>
                                  </w:rPr>
                                  <w:alias w:val="Abstract"/>
                                  <w:id w:val="307982498"/>
                                  <w:showingPlcHdr/>
                                  <w:dataBinding w:prefixMappings="xmlns:ns0='http://schemas.microsoft.com/office/2006/coverPageProps'" w:xpath="/ns0:CoverPageProperties[1]/ns0:Abstract[1]" w:storeItemID="{55AF091B-3C7A-41E3-B477-F2FDAA23CFDA}"/>
                                  <w:text/>
                                </w:sdtPr>
                                <w:sdtEndPr/>
                                <w:sdtContent>
                                  <w:p w:rsidR="00F17BE1" w:rsidRDefault="00D43D75">
                                    <w:pPr>
                                      <w:spacing w:before="240"/>
                                      <w:ind w:left="1008"/>
                                      <w:jc w:val="right"/>
                                      <w:rPr>
                                        <w:color w:val="FFFFFF" w:themeColor="background1"/>
                                      </w:rPr>
                                    </w:pPr>
                                    <w:r>
                                      <w:rPr>
                                        <w:color w:val="FFFFFF" w:themeColor="background1"/>
                                        <w:sz w:val="21"/>
                                        <w:szCs w:val="21"/>
                                      </w:rPr>
                                      <w:t xml:space="preserve">     </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id="Rectangle 47" o:spid="_x0000_s1026" style="position:absolute;left:0;text-align:left;margin-left:0;margin-top:0;width:422.3pt;height:760.3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" fillcolor="#4f81bd [3204]" stroked="f" strokeweight="2pt">
                    <v:path arrowok="t"/>
                    <v:textbox inset="21.6pt,1in,21.6pt">
                      <w:txbxContent>
                        <w:sdt>
                          <w:sdtPr>
                            <w:rPr>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Content>
                            <w:p w:rsidR="00F17BE1" w:rsidRDefault="00F17BE1">
                              <w:pPr>
                                <w:pStyle w:val="Title"/>
                                <w:pBdr>
                                  <w:bottom w:val="none" w:sz="0" w:space="0" w:color="auto"/>
                                </w:pBdr>
                                <w:jc w:val="right"/>
                                <w:rPr>
                                  <w:caps/>
                                  <w:color w:val="FFFFFF" w:themeColor="background1"/>
                                  <w:sz w:val="72"/>
                                  <w:szCs w:val="72"/>
                                </w:rPr>
                              </w:pPr>
                              <w:r>
                                <w:rPr>
                                  <w:caps/>
                                  <w:color w:val="FFFFFF" w:themeColor="background1"/>
                                  <w:sz w:val="72"/>
                                  <w:szCs w:val="72"/>
                                </w:rPr>
                                <w:t>Firearms safety Seminar</w:t>
                              </w:r>
                            </w:p>
                          </w:sdtContent>
                        </w:sdt>
                        <w:p w:rsidR="00F17BE1" w:rsidRDefault="00F17BE1">
                          <w:pPr>
                            <w:spacing w:before="240"/>
                            <w:ind w:left="720"/>
                            <w:jc w:val="right"/>
                            <w:rPr>
                              <w:color w:val="FFFFFF" w:themeColor="background1"/>
                            </w:rPr>
                          </w:pPr>
                        </w:p>
                        <w:sdt>
                          <w:sdtPr>
                            <w:rPr>
                              <w:color w:val="FFFFFF" w:themeColor="background1"/>
                              <w:sz w:val="21"/>
                              <w:szCs w:val="21"/>
                            </w:rPr>
                            <w:alias w:val="Abstract"/>
                            <w:id w:val="307982498"/>
                            <w:showingPlcHdr/>
                            <w:dataBinding w:prefixMappings="xmlns:ns0='http://schemas.microsoft.com/office/2006/coverPageProps'" w:xpath="/ns0:CoverPageProperties[1]/ns0:Abstract[1]" w:storeItemID="{55AF091B-3C7A-41E3-B477-F2FDAA23CFDA}"/>
                            <w:text/>
                          </w:sdtPr>
                          <w:sdtContent>
                            <w:p w:rsidR="00F17BE1" w:rsidRDefault="00D43D75">
                              <w:pPr>
                                <w:spacing w:before="240"/>
                                <w:ind w:left="1008"/>
                                <w:jc w:val="right"/>
                                <w:rPr>
                                  <w:color w:val="FFFFFF" w:themeColor="background1"/>
                                </w:rPr>
                              </w:pPr>
                              <w:r>
                                <w:rPr>
                                  <w:color w:val="FFFFFF" w:themeColor="background1"/>
                                  <w:sz w:val="21"/>
                                  <w:szCs w:val="21"/>
                                </w:rPr>
                                <w:t xml:space="preserve">     </w:t>
                              </w:r>
                            </w:p>
                          </w:sdtContent>
                        </w:sdt>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19EA5173" wp14:editId="4D437880">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5080" b="254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7BE1" w:rsidRDefault="00D43D75">
                                <w:pPr>
                                  <w:pStyle w:val="Subtitle"/>
                                  <w:rPr>
                                    <w:color w:val="FFFFFF" w:themeColor="background1"/>
                                  </w:rPr>
                                </w:pPr>
                                <w:r>
                                  <w:rPr>
                                    <w:color w:val="FFFFFF" w:themeColor="background1"/>
                                  </w:rPr>
                                  <w:t xml:space="preserve"> </w:t>
                                </w:r>
                                <w:bookmarkStart w:id="0" w:name="_GoBack"/>
                                <w:bookmarkEnd w:id="0"/>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Rectangle 48" o:spid="_x0000_s1027" style="position:absolute;left:0;text-align:left;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" fillcolor="#1f497d [3215]" stroked="f" strokeweight="2pt">
                    <v:path arrowok="t"/>
                    <v:textbox inset="14.4pt,,14.4pt">
                      <w:txbxContent>
                        <w:p w:rsidR="00F17BE1" w:rsidRDefault="00D43D75">
                          <w:pPr>
                            <w:pStyle w:val="Subtitle"/>
                            <w:rPr>
                              <w:color w:val="FFFFFF" w:themeColor="background1"/>
                            </w:rPr>
                          </w:pPr>
                          <w:r>
                            <w:rPr>
                              <w:color w:val="FFFFFF" w:themeColor="background1"/>
                            </w:rPr>
                            <w:t xml:space="preserve"> </w:t>
                          </w:r>
                        </w:p>
                      </w:txbxContent>
                    </v:textbox>
                    <w10:wrap anchorx="page" anchory="page"/>
                  </v:rect>
                </w:pict>
              </mc:Fallback>
            </mc:AlternateContent>
          </w:r>
        </w:p>
        <w:p w:rsidR="00F17BE1" w:rsidRDefault="00D43D75">
          <w:pPr>
            <w:rPr>
              <w:b/>
              <w:sz w:val="28"/>
              <w:szCs w:val="28"/>
              <w:u w:val="single"/>
            </w:rPr>
          </w:pPr>
          <w:r>
            <w:rPr>
              <w:b/>
              <w:noProof/>
              <w:sz w:val="28"/>
              <w:szCs w:val="28"/>
              <w:u w:val="single"/>
            </w:rPr>
            <mc:AlternateContent>
              <mc:Choice Requires="wps">
                <w:drawing>
                  <wp:anchor distT="0" distB="0" distL="114300" distR="114300" simplePos="0" relativeHeight="251661312" behindDoc="0" locked="0" layoutInCell="1" allowOverlap="1" wp14:anchorId="6985ED4F" wp14:editId="51EDF0E0">
                    <wp:simplePos x="0" y="0"/>
                    <wp:positionH relativeFrom="column">
                      <wp:posOffset>4800600</wp:posOffset>
                    </wp:positionH>
                    <wp:positionV relativeFrom="paragraph">
                      <wp:posOffset>3192780</wp:posOffset>
                    </wp:positionV>
                    <wp:extent cx="1897380" cy="419862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97380" cy="4198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43D75" w:rsidRPr="00D43D75" w:rsidRDefault="00D43D75">
                                <w:pPr>
                                  <w:rPr>
                                    <w:b/>
                                    <w:i/>
                                    <w:color w:val="FFFFFF" w:themeColor="background1"/>
                                  </w:rPr>
                                </w:pPr>
                                <w:r>
                                  <w:rPr>
                                    <w:i/>
                                    <w:color w:val="FFFFFF" w:themeColor="background1"/>
                                  </w:rPr>
                                  <w:t xml:space="preserve"> </w:t>
                                </w:r>
                                <w:r w:rsidR="005C1A32">
                                  <w:rPr>
                                    <w:b/>
                                    <w:i/>
                                    <w:color w:val="FFFFFF" w:themeColor="background1"/>
                                  </w:rPr>
                                  <w:t>PROJECT LEADER</w:t>
                                </w:r>
                                <w:r w:rsidRPr="00D43D75">
                                  <w:rPr>
                                    <w:b/>
                                    <w:i/>
                                    <w:color w:val="FFFFFF" w:themeColor="background1"/>
                                  </w:rPr>
                                  <w:t>:</w:t>
                                </w:r>
                              </w:p>
                              <w:p w:rsidR="00D43D75" w:rsidRPr="005C1A32" w:rsidRDefault="00D43D75">
                                <w:pPr>
                                  <w:rPr>
                                    <w:b/>
                                    <w:i/>
                                    <w:color w:val="FFFFFF" w:themeColor="background1"/>
                                  </w:rPr>
                                </w:pPr>
                                <w:r w:rsidRPr="005C1A32">
                                  <w:rPr>
                                    <w:b/>
                                    <w:i/>
                                    <w:color w:val="FFFFFF" w:themeColor="background1"/>
                                  </w:rPr>
                                  <w:t>Officer David Baldwin</w:t>
                                </w:r>
                              </w:p>
                              <w:p w:rsidR="00D43D75" w:rsidRDefault="00D43D75">
                                <w:pPr>
                                  <w:rPr>
                                    <w:i/>
                                    <w:color w:val="FFFFFF" w:themeColor="background1"/>
                                  </w:rPr>
                                </w:pPr>
                                <w:r>
                                  <w:rPr>
                                    <w:i/>
                                    <w:color w:val="FFFFFF" w:themeColor="background1"/>
                                  </w:rPr>
                                  <w:t>Public Information Officer</w:t>
                                </w:r>
                              </w:p>
                              <w:p w:rsidR="00D43D75" w:rsidRDefault="00D43D75">
                                <w:pPr>
                                  <w:rPr>
                                    <w:i/>
                                    <w:color w:val="FFFFFF" w:themeColor="background1"/>
                                  </w:rPr>
                                </w:pPr>
                                <w:r>
                                  <w:rPr>
                                    <w:i/>
                                    <w:color w:val="FFFFFF" w:themeColor="background1"/>
                                  </w:rPr>
                                  <w:t xml:space="preserve">Marietta Police </w:t>
                                </w:r>
                                <w:proofErr w:type="spellStart"/>
                                <w:r>
                                  <w:rPr>
                                    <w:i/>
                                    <w:color w:val="FFFFFF" w:themeColor="background1"/>
                                  </w:rPr>
                                  <w:t>Dept</w:t>
                                </w:r>
                                <w:proofErr w:type="spellEnd"/>
                              </w:p>
                              <w:p w:rsidR="005C1A32" w:rsidRDefault="005C1A32">
                                <w:pPr>
                                  <w:rPr>
                                    <w:i/>
                                    <w:color w:val="FFFFFF" w:themeColor="background1"/>
                                  </w:rPr>
                                </w:pPr>
                                <w:r>
                                  <w:rPr>
                                    <w:i/>
                                    <w:color w:val="FFFFFF" w:themeColor="background1"/>
                                  </w:rPr>
                                  <w:t>240 Lemon Street</w:t>
                                </w:r>
                              </w:p>
                              <w:p w:rsidR="005C1A32" w:rsidRDefault="005C1A32">
                                <w:pPr>
                                  <w:rPr>
                                    <w:i/>
                                    <w:color w:val="FFFFFF" w:themeColor="background1"/>
                                  </w:rPr>
                                </w:pPr>
                                <w:r>
                                  <w:rPr>
                                    <w:i/>
                                    <w:color w:val="FFFFFF" w:themeColor="background1"/>
                                  </w:rPr>
                                  <w:t>Marietta, GA  30060</w:t>
                                </w:r>
                              </w:p>
                              <w:p w:rsidR="00D43D75" w:rsidRDefault="00D43D75">
                                <w:pPr>
                                  <w:rPr>
                                    <w:i/>
                                    <w:color w:val="FFFFFF" w:themeColor="background1"/>
                                  </w:rPr>
                                </w:pPr>
                                <w:r>
                                  <w:rPr>
                                    <w:i/>
                                    <w:color w:val="FFFFFF" w:themeColor="background1"/>
                                  </w:rPr>
                                  <w:t>770-794-5370</w:t>
                                </w:r>
                              </w:p>
                              <w:p w:rsidR="00D43D75" w:rsidRPr="005C1A32" w:rsidRDefault="00F6232A">
                                <w:pPr>
                                  <w:rPr>
                                    <w:i/>
                                    <w:color w:val="FFFFFF" w:themeColor="background1"/>
                                  </w:rPr>
                                </w:pPr>
                                <w:hyperlink r:id="rId9" w:history="1">
                                  <w:r w:rsidR="00D43D75" w:rsidRPr="005C1A32">
                                    <w:rPr>
                                      <w:rStyle w:val="Hyperlink"/>
                                      <w:i/>
                                      <w:color w:val="FFFFFF" w:themeColor="background1"/>
                                    </w:rPr>
                                    <w:t>dbaldwin@mariettaga.gov</w:t>
                                  </w:r>
                                </w:hyperlink>
                              </w:p>
                              <w:p w:rsidR="00D43D75" w:rsidRPr="00D43D75" w:rsidRDefault="00D43D75">
                                <w:pPr>
                                  <w:rPr>
                                    <w:i/>
                                    <w:color w:val="FFFFFF" w:themeColor="background1"/>
                                  </w:rPr>
                                </w:pPr>
                              </w:p>
                              <w:p w:rsidR="00D43D75" w:rsidRDefault="00D43D75">
                                <w:pPr>
                                  <w:rPr>
                                    <w:i/>
                                    <w:color w:val="FFFFFF" w:themeColor="background1"/>
                                  </w:rPr>
                                </w:pPr>
                              </w:p>
                              <w:p w:rsidR="005C1A32" w:rsidRDefault="005C1A32">
                                <w:pPr>
                                  <w:rPr>
                                    <w:b/>
                                    <w:i/>
                                    <w:color w:val="FFFFFF" w:themeColor="background1"/>
                                  </w:rPr>
                                </w:pPr>
                                <w:r>
                                  <w:rPr>
                                    <w:b/>
                                    <w:i/>
                                    <w:color w:val="FFFFFF" w:themeColor="background1"/>
                                  </w:rPr>
                                  <w:t>PRESENTER:</w:t>
                                </w:r>
                              </w:p>
                              <w:p w:rsidR="005C1A32" w:rsidRDefault="005C1A32">
                                <w:pPr>
                                  <w:rPr>
                                    <w:b/>
                                    <w:i/>
                                    <w:color w:val="FFFFFF" w:themeColor="background1"/>
                                  </w:rPr>
                                </w:pPr>
                                <w:r>
                                  <w:rPr>
                                    <w:b/>
                                    <w:i/>
                                    <w:color w:val="FFFFFF" w:themeColor="background1"/>
                                  </w:rPr>
                                  <w:t>Sgt. Jake King</w:t>
                                </w:r>
                              </w:p>
                              <w:p w:rsidR="005C1A32" w:rsidRDefault="005C1A32">
                                <w:pPr>
                                  <w:rPr>
                                    <w:i/>
                                    <w:color w:val="FFFFFF" w:themeColor="background1"/>
                                  </w:rPr>
                                </w:pPr>
                                <w:r>
                                  <w:rPr>
                                    <w:i/>
                                    <w:color w:val="FFFFFF" w:themeColor="background1"/>
                                  </w:rPr>
                                  <w:t>Training Sergeant</w:t>
                                </w:r>
                              </w:p>
                              <w:p w:rsidR="005C1A32" w:rsidRDefault="005C1A32">
                                <w:pPr>
                                  <w:rPr>
                                    <w:i/>
                                    <w:color w:val="FFFFFF" w:themeColor="background1"/>
                                  </w:rPr>
                                </w:pPr>
                                <w:r>
                                  <w:rPr>
                                    <w:i/>
                                    <w:color w:val="FFFFFF" w:themeColor="background1"/>
                                  </w:rPr>
                                  <w:t>Marietta Police Dept.</w:t>
                                </w:r>
                              </w:p>
                              <w:p w:rsidR="005C1A32" w:rsidRDefault="005C1A32">
                                <w:pPr>
                                  <w:rPr>
                                    <w:i/>
                                    <w:color w:val="FFFFFF" w:themeColor="background1"/>
                                  </w:rPr>
                                </w:pPr>
                                <w:r>
                                  <w:rPr>
                                    <w:i/>
                                    <w:color w:val="FFFFFF" w:themeColor="background1"/>
                                  </w:rPr>
                                  <w:t>770-794-5379</w:t>
                                </w:r>
                              </w:p>
                              <w:p w:rsidR="005C1A32" w:rsidRPr="005C1A32" w:rsidRDefault="005C1A32">
                                <w:pPr>
                                  <w:rPr>
                                    <w:i/>
                                    <w:color w:val="FFFFFF" w:themeColor="background1"/>
                                  </w:rPr>
                                </w:pPr>
                                <w:r>
                                  <w:rPr>
                                    <w:i/>
                                    <w:color w:val="FFFFFF" w:themeColor="background1"/>
                                  </w:rPr>
                                  <w:t>jhking@mariettaga.gov</w:t>
                                </w:r>
                              </w:p>
                              <w:p w:rsidR="00D43D75" w:rsidRDefault="00D43D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378pt;margin-top:251.4pt;width:149.4pt;height:3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" filled="f" stroked="f" strokeweight=".5pt">
                    <v:textbox>
                      <w:txbxContent>
                        <w:p w:rsidR="00D43D75" w:rsidRPr="00D43D75" w:rsidRDefault="00D43D75">
                          <w:pPr>
                            <w:rPr>
                              <w:b/>
                              <w:i/>
                              <w:color w:val="FFFFFF" w:themeColor="background1"/>
                            </w:rPr>
                          </w:pPr>
                          <w:r>
                            <w:rPr>
                              <w:i/>
                              <w:color w:val="FFFFFF" w:themeColor="background1"/>
                            </w:rPr>
                            <w:t xml:space="preserve"> </w:t>
                          </w:r>
                          <w:r w:rsidR="005C1A32">
                            <w:rPr>
                              <w:b/>
                              <w:i/>
                              <w:color w:val="FFFFFF" w:themeColor="background1"/>
                            </w:rPr>
                            <w:t>PROJECT LEADER</w:t>
                          </w:r>
                          <w:r w:rsidRPr="00D43D75">
                            <w:rPr>
                              <w:b/>
                              <w:i/>
                              <w:color w:val="FFFFFF" w:themeColor="background1"/>
                            </w:rPr>
                            <w:t>:</w:t>
                          </w:r>
                        </w:p>
                        <w:p w:rsidR="00D43D75" w:rsidRPr="005C1A32" w:rsidRDefault="00D43D75">
                          <w:pPr>
                            <w:rPr>
                              <w:b/>
                              <w:i/>
                              <w:color w:val="FFFFFF" w:themeColor="background1"/>
                            </w:rPr>
                          </w:pPr>
                          <w:r w:rsidRPr="005C1A32">
                            <w:rPr>
                              <w:b/>
                              <w:i/>
                              <w:color w:val="FFFFFF" w:themeColor="background1"/>
                            </w:rPr>
                            <w:t>Officer David Baldwin</w:t>
                          </w:r>
                        </w:p>
                        <w:p w:rsidR="00D43D75" w:rsidRDefault="00D43D75">
                          <w:pPr>
                            <w:rPr>
                              <w:i/>
                              <w:color w:val="FFFFFF" w:themeColor="background1"/>
                            </w:rPr>
                          </w:pPr>
                          <w:r>
                            <w:rPr>
                              <w:i/>
                              <w:color w:val="FFFFFF" w:themeColor="background1"/>
                            </w:rPr>
                            <w:t>Public Information Officer</w:t>
                          </w:r>
                        </w:p>
                        <w:p w:rsidR="00D43D75" w:rsidRDefault="00D43D75">
                          <w:pPr>
                            <w:rPr>
                              <w:i/>
                              <w:color w:val="FFFFFF" w:themeColor="background1"/>
                            </w:rPr>
                          </w:pPr>
                          <w:r>
                            <w:rPr>
                              <w:i/>
                              <w:color w:val="FFFFFF" w:themeColor="background1"/>
                            </w:rPr>
                            <w:t xml:space="preserve">Marietta Police </w:t>
                          </w:r>
                          <w:proofErr w:type="spellStart"/>
                          <w:r>
                            <w:rPr>
                              <w:i/>
                              <w:color w:val="FFFFFF" w:themeColor="background1"/>
                            </w:rPr>
                            <w:t>Dept</w:t>
                          </w:r>
                          <w:proofErr w:type="spellEnd"/>
                        </w:p>
                        <w:p w:rsidR="005C1A32" w:rsidRDefault="005C1A32">
                          <w:pPr>
                            <w:rPr>
                              <w:i/>
                              <w:color w:val="FFFFFF" w:themeColor="background1"/>
                            </w:rPr>
                          </w:pPr>
                          <w:r>
                            <w:rPr>
                              <w:i/>
                              <w:color w:val="FFFFFF" w:themeColor="background1"/>
                            </w:rPr>
                            <w:t>240 Lemon Street</w:t>
                          </w:r>
                        </w:p>
                        <w:p w:rsidR="005C1A32" w:rsidRDefault="005C1A32">
                          <w:pPr>
                            <w:rPr>
                              <w:i/>
                              <w:color w:val="FFFFFF" w:themeColor="background1"/>
                            </w:rPr>
                          </w:pPr>
                          <w:r>
                            <w:rPr>
                              <w:i/>
                              <w:color w:val="FFFFFF" w:themeColor="background1"/>
                            </w:rPr>
                            <w:t>Marietta, GA  30060</w:t>
                          </w:r>
                        </w:p>
                        <w:p w:rsidR="00D43D75" w:rsidRDefault="00D43D75">
                          <w:pPr>
                            <w:rPr>
                              <w:i/>
                              <w:color w:val="FFFFFF" w:themeColor="background1"/>
                            </w:rPr>
                          </w:pPr>
                          <w:r>
                            <w:rPr>
                              <w:i/>
                              <w:color w:val="FFFFFF" w:themeColor="background1"/>
                            </w:rPr>
                            <w:t>770-794-5370</w:t>
                          </w:r>
                        </w:p>
                        <w:p w:rsidR="00D43D75" w:rsidRPr="005C1A32" w:rsidRDefault="00D43D75">
                          <w:pPr>
                            <w:rPr>
                              <w:i/>
                              <w:color w:val="FFFFFF" w:themeColor="background1"/>
                            </w:rPr>
                          </w:pPr>
                          <w:hyperlink r:id="rId10" w:history="1">
                            <w:r w:rsidRPr="005C1A32">
                              <w:rPr>
                                <w:rStyle w:val="Hyperlink"/>
                                <w:i/>
                                <w:color w:val="FFFFFF" w:themeColor="background1"/>
                              </w:rPr>
                              <w:t>dbaldwin@mariettaga.gov</w:t>
                            </w:r>
                          </w:hyperlink>
                        </w:p>
                        <w:p w:rsidR="00D43D75" w:rsidRPr="00D43D75" w:rsidRDefault="00D43D75">
                          <w:pPr>
                            <w:rPr>
                              <w:i/>
                              <w:color w:val="FFFFFF" w:themeColor="background1"/>
                            </w:rPr>
                          </w:pPr>
                        </w:p>
                        <w:p w:rsidR="00D43D75" w:rsidRDefault="00D43D75">
                          <w:pPr>
                            <w:rPr>
                              <w:i/>
                              <w:color w:val="FFFFFF" w:themeColor="background1"/>
                            </w:rPr>
                          </w:pPr>
                        </w:p>
                        <w:p w:rsidR="005C1A32" w:rsidRDefault="005C1A32">
                          <w:pPr>
                            <w:rPr>
                              <w:b/>
                              <w:i/>
                              <w:color w:val="FFFFFF" w:themeColor="background1"/>
                            </w:rPr>
                          </w:pPr>
                          <w:r>
                            <w:rPr>
                              <w:b/>
                              <w:i/>
                              <w:color w:val="FFFFFF" w:themeColor="background1"/>
                            </w:rPr>
                            <w:t>PRESENTER:</w:t>
                          </w:r>
                        </w:p>
                        <w:p w:rsidR="005C1A32" w:rsidRDefault="005C1A32">
                          <w:pPr>
                            <w:rPr>
                              <w:b/>
                              <w:i/>
                              <w:color w:val="FFFFFF" w:themeColor="background1"/>
                            </w:rPr>
                          </w:pPr>
                          <w:r>
                            <w:rPr>
                              <w:b/>
                              <w:i/>
                              <w:color w:val="FFFFFF" w:themeColor="background1"/>
                            </w:rPr>
                            <w:t>Sgt. Jake King</w:t>
                          </w:r>
                        </w:p>
                        <w:p w:rsidR="005C1A32" w:rsidRDefault="005C1A32">
                          <w:pPr>
                            <w:rPr>
                              <w:i/>
                              <w:color w:val="FFFFFF" w:themeColor="background1"/>
                            </w:rPr>
                          </w:pPr>
                          <w:r>
                            <w:rPr>
                              <w:i/>
                              <w:color w:val="FFFFFF" w:themeColor="background1"/>
                            </w:rPr>
                            <w:t>Training Sergeant</w:t>
                          </w:r>
                        </w:p>
                        <w:p w:rsidR="005C1A32" w:rsidRDefault="005C1A32">
                          <w:pPr>
                            <w:rPr>
                              <w:i/>
                              <w:color w:val="FFFFFF" w:themeColor="background1"/>
                            </w:rPr>
                          </w:pPr>
                          <w:r>
                            <w:rPr>
                              <w:i/>
                              <w:color w:val="FFFFFF" w:themeColor="background1"/>
                            </w:rPr>
                            <w:t>Marietta Police Dept.</w:t>
                          </w:r>
                        </w:p>
                        <w:p w:rsidR="005C1A32" w:rsidRDefault="005C1A32">
                          <w:pPr>
                            <w:rPr>
                              <w:i/>
                              <w:color w:val="FFFFFF" w:themeColor="background1"/>
                            </w:rPr>
                          </w:pPr>
                          <w:r>
                            <w:rPr>
                              <w:i/>
                              <w:color w:val="FFFFFF" w:themeColor="background1"/>
                            </w:rPr>
                            <w:t>770-794-5379</w:t>
                          </w:r>
                        </w:p>
                        <w:p w:rsidR="005C1A32" w:rsidRPr="005C1A32" w:rsidRDefault="005C1A32">
                          <w:pPr>
                            <w:rPr>
                              <w:i/>
                              <w:color w:val="FFFFFF" w:themeColor="background1"/>
                            </w:rPr>
                          </w:pPr>
                          <w:r>
                            <w:rPr>
                              <w:i/>
                              <w:color w:val="FFFFFF" w:themeColor="background1"/>
                            </w:rPr>
                            <w:t>jhking@mariettaga.gov</w:t>
                          </w:r>
                        </w:p>
                        <w:p w:rsidR="00D43D75" w:rsidRDefault="00D43D75"/>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072AA88" wp14:editId="3A04E9B1">
                    <wp:simplePos x="0" y="0"/>
                    <wp:positionH relativeFrom="column">
                      <wp:posOffset>175260</wp:posOffset>
                    </wp:positionH>
                    <wp:positionV relativeFrom="paragraph">
                      <wp:posOffset>5021580</wp:posOffset>
                    </wp:positionV>
                    <wp:extent cx="4351020" cy="1600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351020" cy="1600200"/>
                            </a:xfrm>
                            <a:prstGeom prst="rect">
                              <a:avLst/>
                            </a:prstGeom>
                            <a:noFill/>
                            <a:ln w="6350">
                              <a:noFill/>
                            </a:ln>
                            <a:effectLst/>
                          </wps:spPr>
                          <wps:txbx>
                            <w:txbxContent>
                              <w:p w:rsidR="00D43D75" w:rsidRPr="00D43D75" w:rsidRDefault="00D43D75" w:rsidP="00D43D75">
                                <w:pPr>
                                  <w:spacing w:before="240"/>
                                  <w:rPr>
                                    <w:i/>
                                    <w:color w:val="FFFFFF" w:themeColor="background1"/>
                                    <w:sz w:val="40"/>
                                    <w:szCs w:val="40"/>
                                  </w:rPr>
                                </w:pPr>
                                <w:r>
                                  <w:rPr>
                                    <w:color w:val="FFFFFF" w:themeColor="background1"/>
                                    <w:sz w:val="21"/>
                                    <w:szCs w:val="21"/>
                                  </w:rPr>
                                  <w:t xml:space="preserve"> </w:t>
                                </w:r>
                                <w:r w:rsidRPr="00D43D75">
                                  <w:rPr>
                                    <w:i/>
                                    <w:color w:val="FFFFFF" w:themeColor="background1"/>
                                    <w:sz w:val="40"/>
                                    <w:szCs w:val="40"/>
                                  </w:rPr>
                                  <w:t>Citizens Outcomes Category</w:t>
                                </w:r>
                              </w:p>
                              <w:p w:rsidR="00D43D75" w:rsidRPr="00D43D75" w:rsidRDefault="00D43D75" w:rsidP="00D43D75">
                                <w:pPr>
                                  <w:spacing w:before="240"/>
                                  <w:rPr>
                                    <w:i/>
                                    <w:color w:val="FFFFFF" w:themeColor="background1"/>
                                    <w:sz w:val="40"/>
                                    <w:szCs w:val="40"/>
                                  </w:rPr>
                                </w:pPr>
                                <w:r w:rsidRPr="00D43D75">
                                  <w:rPr>
                                    <w:i/>
                                    <w:color w:val="FFFFFF" w:themeColor="background1"/>
                                    <w:sz w:val="40"/>
                                    <w:szCs w:val="40"/>
                                  </w:rPr>
                                  <w:t>City of Marietta</w:t>
                                </w:r>
                              </w:p>
                              <w:p w:rsidR="00D43D75" w:rsidRPr="00D43D75" w:rsidRDefault="00D43D75" w:rsidP="00D43D75">
                                <w:pPr>
                                  <w:spacing w:before="240"/>
                                  <w:rPr>
                                    <w:rFonts w:asciiTheme="minorHAnsi" w:hAnsiTheme="minorHAnsi" w:cstheme="minorHAnsi"/>
                                    <w:i/>
                                    <w:color w:val="FFFFFF" w:themeColor="background1"/>
                                    <w:sz w:val="40"/>
                                    <w:szCs w:val="40"/>
                                  </w:rPr>
                                </w:pPr>
                                <w:r w:rsidRPr="00D43D75">
                                  <w:rPr>
                                    <w:i/>
                                    <w:color w:val="FFFFFF" w:themeColor="background1"/>
                                    <w:sz w:val="40"/>
                                    <w:szCs w:val="40"/>
                                  </w:rPr>
                                  <w:t xml:space="preserve">City Manager:  Mr. Bill </w:t>
                                </w:r>
                                <w:proofErr w:type="spellStart"/>
                                <w:r w:rsidRPr="00D43D75">
                                  <w:rPr>
                                    <w:i/>
                                    <w:color w:val="FFFFFF" w:themeColor="background1"/>
                                    <w:sz w:val="40"/>
                                    <w:szCs w:val="40"/>
                                  </w:rPr>
                                  <w:t>Bruton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13.8pt;margin-top:395.4pt;width:342.6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" filled="f" stroked="f" strokeweight=".5pt">
                    <v:fill o:detectmouseclick="t"/>
                    <v:textbox>
                      <w:txbxContent>
                        <w:p w:rsidR="00D43D75" w:rsidRPr="00D43D75" w:rsidRDefault="00D43D75" w:rsidP="00D43D75">
                          <w:pPr>
                            <w:spacing w:before="240"/>
                            <w:rPr>
                              <w:i/>
                              <w:color w:val="FFFFFF" w:themeColor="background1"/>
                              <w:sz w:val="40"/>
                              <w:szCs w:val="40"/>
                            </w:rPr>
                          </w:pPr>
                          <w:r>
                            <w:rPr>
                              <w:color w:val="FFFFFF" w:themeColor="background1"/>
                              <w:sz w:val="21"/>
                              <w:szCs w:val="21"/>
                            </w:rPr>
                            <w:t xml:space="preserve"> </w:t>
                          </w:r>
                          <w:r w:rsidRPr="00D43D75">
                            <w:rPr>
                              <w:i/>
                              <w:color w:val="FFFFFF" w:themeColor="background1"/>
                              <w:sz w:val="40"/>
                              <w:szCs w:val="40"/>
                            </w:rPr>
                            <w:t>Citizens Outcomes Category</w:t>
                          </w:r>
                        </w:p>
                        <w:p w:rsidR="00D43D75" w:rsidRPr="00D43D75" w:rsidRDefault="00D43D75" w:rsidP="00D43D75">
                          <w:pPr>
                            <w:spacing w:before="240"/>
                            <w:rPr>
                              <w:i/>
                              <w:color w:val="FFFFFF" w:themeColor="background1"/>
                              <w:sz w:val="40"/>
                              <w:szCs w:val="40"/>
                            </w:rPr>
                          </w:pPr>
                          <w:r w:rsidRPr="00D43D75">
                            <w:rPr>
                              <w:i/>
                              <w:color w:val="FFFFFF" w:themeColor="background1"/>
                              <w:sz w:val="40"/>
                              <w:szCs w:val="40"/>
                            </w:rPr>
                            <w:t>City of Marietta</w:t>
                          </w:r>
                        </w:p>
                        <w:p w:rsidR="00D43D75" w:rsidRPr="00D43D75" w:rsidRDefault="00D43D75" w:rsidP="00D43D75">
                          <w:pPr>
                            <w:spacing w:before="240"/>
                            <w:rPr>
                              <w:rFonts w:asciiTheme="minorHAnsi" w:hAnsiTheme="minorHAnsi" w:cstheme="minorHAnsi"/>
                              <w:i/>
                              <w:color w:val="FFFFFF" w:themeColor="background1"/>
                              <w:sz w:val="40"/>
                              <w:szCs w:val="40"/>
                            </w:rPr>
                          </w:pPr>
                          <w:r w:rsidRPr="00D43D75">
                            <w:rPr>
                              <w:i/>
                              <w:color w:val="FFFFFF" w:themeColor="background1"/>
                              <w:sz w:val="40"/>
                              <w:szCs w:val="40"/>
                            </w:rPr>
                            <w:t xml:space="preserve">City Manager:  Mr. Bill </w:t>
                          </w:r>
                          <w:proofErr w:type="spellStart"/>
                          <w:r w:rsidRPr="00D43D75">
                            <w:rPr>
                              <w:i/>
                              <w:color w:val="FFFFFF" w:themeColor="background1"/>
                              <w:sz w:val="40"/>
                              <w:szCs w:val="40"/>
                            </w:rPr>
                            <w:t>Bruton</w:t>
                          </w:r>
                          <w:proofErr w:type="spellEnd"/>
                        </w:p>
                      </w:txbxContent>
                    </v:textbox>
                  </v:shape>
                </w:pict>
              </mc:Fallback>
            </mc:AlternateContent>
          </w:r>
          <w:r w:rsidR="00F17BE1">
            <w:rPr>
              <w:b/>
              <w:sz w:val="28"/>
              <w:szCs w:val="28"/>
              <w:u w:val="single"/>
            </w:rPr>
            <w:br w:type="page"/>
          </w:r>
        </w:p>
      </w:sdtContent>
    </w:sdt>
    <w:p w:rsidR="008A4488" w:rsidRPr="00E50F6F" w:rsidRDefault="00E730E6" w:rsidP="00B85422">
      <w:pPr>
        <w:jc w:val="center"/>
      </w:pPr>
      <w:r w:rsidRPr="00E730E6">
        <w:rPr>
          <w:b/>
          <w:sz w:val="28"/>
          <w:szCs w:val="28"/>
          <w:u w:val="single"/>
        </w:rPr>
        <w:lastRenderedPageBreak/>
        <w:t>Nomination of the Marietta Police Department (MPD) Firearms Safety Seminar Program</w:t>
      </w:r>
    </w:p>
    <w:p w:rsidR="00E730E6" w:rsidRDefault="00E730E6" w:rsidP="00B85422">
      <w:pPr>
        <w:jc w:val="center"/>
        <w:rPr>
          <w:b/>
          <w:sz w:val="28"/>
          <w:szCs w:val="28"/>
          <w:u w:val="single"/>
        </w:rPr>
      </w:pPr>
    </w:p>
    <w:p w:rsidR="00294E19" w:rsidRPr="00294E19" w:rsidRDefault="00303E44" w:rsidP="003A30F9">
      <w:pPr>
        <w:rPr>
          <w:b/>
          <w:u w:val="single"/>
        </w:rPr>
      </w:pPr>
      <w:r>
        <w:rPr>
          <w:b/>
          <w:u w:val="single"/>
        </w:rPr>
        <w:t xml:space="preserve">Program </w:t>
      </w:r>
      <w:r w:rsidR="00294E19">
        <w:rPr>
          <w:b/>
          <w:u w:val="single"/>
        </w:rPr>
        <w:t>Background</w:t>
      </w:r>
    </w:p>
    <w:p w:rsidR="00294E19" w:rsidRDefault="00294E19" w:rsidP="003A30F9"/>
    <w:p w:rsidR="00093936" w:rsidRDefault="00A956AE" w:rsidP="003A30F9">
      <w:pPr>
        <w:rPr>
          <w:rFonts w:cs="Times New Roman"/>
        </w:rPr>
      </w:pPr>
      <w:r>
        <w:t xml:space="preserve">The police today are most </w:t>
      </w:r>
      <w:r w:rsidR="003A30F9">
        <w:t xml:space="preserve">effective when </w:t>
      </w:r>
      <w:r>
        <w:t>listening and communicating with the commun</w:t>
      </w:r>
      <w:r w:rsidR="003A30F9">
        <w:t>ities we serve</w:t>
      </w:r>
      <w:r>
        <w:t xml:space="preserve">. By maintaining open two-way interpersonal communications </w:t>
      </w:r>
      <w:r w:rsidR="003A30F9">
        <w:t>with community groups</w:t>
      </w:r>
      <w:r>
        <w:t>, the police are able to understand the public safety needs of the community, as well as build vital community support</w:t>
      </w:r>
      <w:r w:rsidR="00844C28">
        <w:t>, familiarity</w:t>
      </w:r>
      <w:r>
        <w:t xml:space="preserve"> and confidence in the police department.</w:t>
      </w:r>
      <w:r w:rsidR="007B7168">
        <w:t xml:space="preserve"> Without a doubt, as important as community support and confidence is, it cannot be left totally to fancy web sites, press releases and social media sites</w:t>
      </w:r>
      <w:r w:rsidR="00844C28">
        <w:t xml:space="preserve"> or overreliance on electronic communications. In this regard we should never lose the face-to-face human-touch positive communications that are so vital to effective policing.</w:t>
      </w:r>
      <w:r w:rsidR="007B7168">
        <w:t xml:space="preserve"> </w:t>
      </w:r>
    </w:p>
    <w:p w:rsidR="00093936" w:rsidRDefault="00093936" w:rsidP="003A30F9">
      <w:pPr>
        <w:rPr>
          <w:rFonts w:cs="Times New Roman"/>
        </w:rPr>
      </w:pPr>
    </w:p>
    <w:p w:rsidR="006B7989" w:rsidRDefault="000018CA" w:rsidP="003A30F9">
      <w:pPr>
        <w:rPr>
          <w:rFonts w:cs="Times New Roman"/>
        </w:rPr>
      </w:pPr>
      <w:r>
        <w:rPr>
          <w:rFonts w:cs="Times New Roman"/>
        </w:rPr>
        <w:t xml:space="preserve">In order to create an atmosphere where citizens would meet with </w:t>
      </w:r>
      <w:r w:rsidR="00844C28">
        <w:rPr>
          <w:rFonts w:cs="Times New Roman"/>
        </w:rPr>
        <w:t xml:space="preserve">their </w:t>
      </w:r>
      <w:r>
        <w:rPr>
          <w:rFonts w:cs="Times New Roman"/>
        </w:rPr>
        <w:t xml:space="preserve">police officers to discuss </w:t>
      </w:r>
      <w:r w:rsidR="00A2148E">
        <w:rPr>
          <w:rFonts w:cs="Times New Roman"/>
        </w:rPr>
        <w:t>law enforcement</w:t>
      </w:r>
      <w:r>
        <w:rPr>
          <w:rFonts w:cs="Times New Roman"/>
        </w:rPr>
        <w:t xml:space="preserve"> and public safety issues</w:t>
      </w:r>
      <w:r w:rsidR="00C23831">
        <w:rPr>
          <w:rFonts w:cs="Times New Roman"/>
        </w:rPr>
        <w:t xml:space="preserve">, the staff of the MPD </w:t>
      </w:r>
      <w:r w:rsidR="00FD7AD5">
        <w:rPr>
          <w:rFonts w:cs="Times New Roman"/>
        </w:rPr>
        <w:t xml:space="preserve">discussed various public safety topics around which to present free public training sessions or seminars. Knowing </w:t>
      </w:r>
      <w:r w:rsidR="00320BB4">
        <w:rPr>
          <w:rFonts w:cs="Times New Roman"/>
        </w:rPr>
        <w:t xml:space="preserve">that </w:t>
      </w:r>
      <w:r w:rsidR="00A27338">
        <w:rPr>
          <w:rFonts w:cs="Times New Roman"/>
        </w:rPr>
        <w:t xml:space="preserve">MPD officers receive numerous inquiries from citizens concerning guns, gun safety, gun laws, </w:t>
      </w:r>
      <w:proofErr w:type="spellStart"/>
      <w:r w:rsidR="00A27338">
        <w:rPr>
          <w:rFonts w:cs="Times New Roman"/>
        </w:rPr>
        <w:t>etc</w:t>
      </w:r>
      <w:proofErr w:type="spellEnd"/>
      <w:r w:rsidR="00A27338">
        <w:rPr>
          <w:rFonts w:cs="Times New Roman"/>
        </w:rPr>
        <w:t>; it was clear to the staff that there is a great local interest in</w:t>
      </w:r>
      <w:r w:rsidR="006B7989">
        <w:rPr>
          <w:rFonts w:cs="Times New Roman"/>
        </w:rPr>
        <w:t xml:space="preserve"> gun ownership. Thus, gun safety became the natural choice and the department’s training staff and public information officer designed the Firearms Safety Seminar Program.</w:t>
      </w:r>
    </w:p>
    <w:p w:rsidR="006B7989" w:rsidRDefault="006B7989" w:rsidP="003A30F9">
      <w:pPr>
        <w:rPr>
          <w:rFonts w:cs="Times New Roman"/>
        </w:rPr>
      </w:pPr>
    </w:p>
    <w:p w:rsidR="006B7989" w:rsidRDefault="006B7989" w:rsidP="003A30F9">
      <w:pPr>
        <w:rPr>
          <w:rFonts w:cs="Times New Roman"/>
        </w:rPr>
      </w:pPr>
      <w:r>
        <w:rPr>
          <w:rFonts w:cs="Times New Roman"/>
        </w:rPr>
        <w:t xml:space="preserve">The Program, which was launched in 2010, </w:t>
      </w:r>
      <w:r w:rsidR="00844C28">
        <w:rPr>
          <w:rFonts w:cs="Times New Roman"/>
        </w:rPr>
        <w:t>was</w:t>
      </w:r>
      <w:r>
        <w:rPr>
          <w:rFonts w:cs="Times New Roman"/>
        </w:rPr>
        <w:t xml:space="preserve"> designed to provide a </w:t>
      </w:r>
      <w:r w:rsidR="0097578D">
        <w:rPr>
          <w:rFonts w:cs="Times New Roman"/>
        </w:rPr>
        <w:t xml:space="preserve">series of seminars free to the public and instructed by MPD certified firearms instructors. With a simple agenda </w:t>
      </w:r>
      <w:r w:rsidR="00844C28">
        <w:rPr>
          <w:rFonts w:cs="Times New Roman"/>
        </w:rPr>
        <w:t xml:space="preserve">that </w:t>
      </w:r>
      <w:r w:rsidR="0097578D">
        <w:rPr>
          <w:rFonts w:cs="Times New Roman"/>
        </w:rPr>
        <w:t>includes the following topics</w:t>
      </w:r>
      <w:r w:rsidR="00844C28">
        <w:rPr>
          <w:rFonts w:cs="Times New Roman"/>
        </w:rPr>
        <w:t xml:space="preserve"> tailored for public consumption, the program was launched in 2010.</w:t>
      </w:r>
    </w:p>
    <w:p w:rsidR="0097578D" w:rsidRDefault="0097578D" w:rsidP="003A30F9">
      <w:pPr>
        <w:rPr>
          <w:rFonts w:cs="Times New Roman"/>
        </w:rPr>
      </w:pPr>
    </w:p>
    <w:p w:rsidR="0097578D" w:rsidRPr="0097578D" w:rsidRDefault="0097578D" w:rsidP="0097578D">
      <w:pPr>
        <w:pStyle w:val="ListParagraph"/>
        <w:numPr>
          <w:ilvl w:val="0"/>
          <w:numId w:val="2"/>
        </w:numPr>
        <w:rPr>
          <w:rFonts w:cs="Times New Roman"/>
        </w:rPr>
      </w:pPr>
      <w:r w:rsidRPr="0097578D">
        <w:rPr>
          <w:rFonts w:cs="Times New Roman"/>
        </w:rPr>
        <w:t>Firearm/Weapon Safety</w:t>
      </w:r>
    </w:p>
    <w:p w:rsidR="0097578D" w:rsidRPr="0097578D" w:rsidRDefault="0097578D" w:rsidP="0097578D">
      <w:pPr>
        <w:pStyle w:val="ListParagraph"/>
        <w:numPr>
          <w:ilvl w:val="0"/>
          <w:numId w:val="2"/>
        </w:numPr>
        <w:rPr>
          <w:rFonts w:cs="Times New Roman"/>
        </w:rPr>
      </w:pPr>
      <w:r w:rsidRPr="0097578D">
        <w:rPr>
          <w:rFonts w:cs="Times New Roman"/>
        </w:rPr>
        <w:t>Firearm/Weapon Law</w:t>
      </w:r>
    </w:p>
    <w:p w:rsidR="0097578D" w:rsidRPr="0097578D" w:rsidRDefault="0097578D" w:rsidP="0097578D">
      <w:pPr>
        <w:pStyle w:val="ListParagraph"/>
        <w:numPr>
          <w:ilvl w:val="0"/>
          <w:numId w:val="2"/>
        </w:numPr>
        <w:rPr>
          <w:rFonts w:cs="Times New Roman"/>
        </w:rPr>
      </w:pPr>
      <w:r w:rsidRPr="0097578D">
        <w:rPr>
          <w:rFonts w:cs="Times New Roman"/>
        </w:rPr>
        <w:t>Recommended Home Defense Weapons</w:t>
      </w:r>
    </w:p>
    <w:p w:rsidR="0097578D" w:rsidRPr="0097578D" w:rsidRDefault="0097578D" w:rsidP="0097578D">
      <w:pPr>
        <w:pStyle w:val="ListParagraph"/>
        <w:numPr>
          <w:ilvl w:val="0"/>
          <w:numId w:val="2"/>
        </w:numPr>
        <w:rPr>
          <w:rFonts w:cs="Times New Roman"/>
        </w:rPr>
      </w:pPr>
      <w:r w:rsidRPr="0097578D">
        <w:rPr>
          <w:rFonts w:cs="Times New Roman"/>
        </w:rPr>
        <w:t>Civilian Model Stun Guns</w:t>
      </w:r>
    </w:p>
    <w:p w:rsidR="0097578D" w:rsidRDefault="0097578D" w:rsidP="0097578D">
      <w:pPr>
        <w:pStyle w:val="ListParagraph"/>
        <w:numPr>
          <w:ilvl w:val="0"/>
          <w:numId w:val="2"/>
        </w:numPr>
        <w:rPr>
          <w:rFonts w:cs="Times New Roman"/>
        </w:rPr>
      </w:pPr>
      <w:r w:rsidRPr="0097578D">
        <w:rPr>
          <w:rFonts w:cs="Times New Roman"/>
        </w:rPr>
        <w:t>Carry/Use of Pepper Spray</w:t>
      </w:r>
    </w:p>
    <w:p w:rsidR="0097578D" w:rsidRDefault="0097578D" w:rsidP="0097578D">
      <w:pPr>
        <w:rPr>
          <w:rFonts w:cs="Times New Roman"/>
        </w:rPr>
      </w:pPr>
    </w:p>
    <w:p w:rsidR="00294E19" w:rsidRDefault="00294E19" w:rsidP="0097578D">
      <w:pPr>
        <w:rPr>
          <w:rFonts w:cs="Times New Roman"/>
        </w:rPr>
      </w:pPr>
      <w:r>
        <w:rPr>
          <w:rFonts w:cs="Times New Roman"/>
        </w:rPr>
        <w:t>Press releases announcing each of the two-hour seminars include the following statement quoting Sergeant Jake King, MPD Training Unit Commander:</w:t>
      </w:r>
    </w:p>
    <w:p w:rsidR="00294E19" w:rsidRDefault="00294E19" w:rsidP="0097578D">
      <w:pPr>
        <w:rPr>
          <w:rFonts w:cs="Times New Roman"/>
        </w:rPr>
      </w:pPr>
    </w:p>
    <w:p w:rsidR="00294E19" w:rsidRDefault="00294E19" w:rsidP="0097578D">
      <w:pPr>
        <w:rPr>
          <w:rFonts w:cs="Times New Roman"/>
        </w:rPr>
      </w:pPr>
      <w:r>
        <w:rPr>
          <w:rFonts w:cs="Times New Roman"/>
        </w:rPr>
        <w:t>“This program has been developed to educate citizens on current firearm laws and weapon safety.  We want to equip citizens with the knowledge and skills so they feel confident handling a firearm or weapon if they choose to do so</w:t>
      </w:r>
      <w:r w:rsidR="00814728">
        <w:rPr>
          <w:rFonts w:cs="Times New Roman"/>
        </w:rPr>
        <w:t>.</w:t>
      </w:r>
      <w:r w:rsidR="00E50F6F">
        <w:rPr>
          <w:rFonts w:cs="Times New Roman"/>
        </w:rPr>
        <w:t>”</w:t>
      </w:r>
      <w:r>
        <w:rPr>
          <w:rFonts w:cs="Times New Roman"/>
        </w:rPr>
        <w:t xml:space="preserve"> In addition, information packets are provided to attendees, and it should be noted that the program does not permit any private sponsorship, nor endorse any </w:t>
      </w:r>
      <w:r w:rsidR="002F30AA">
        <w:rPr>
          <w:rFonts w:cs="Times New Roman"/>
        </w:rPr>
        <w:t>companies’</w:t>
      </w:r>
      <w:r>
        <w:rPr>
          <w:rFonts w:cs="Times New Roman"/>
        </w:rPr>
        <w:t xml:space="preserve"> weapons, firearms or products.</w:t>
      </w:r>
    </w:p>
    <w:p w:rsidR="00303E44" w:rsidRDefault="00303E44" w:rsidP="0097578D">
      <w:pPr>
        <w:rPr>
          <w:rFonts w:cs="Times New Roman"/>
        </w:rPr>
      </w:pPr>
    </w:p>
    <w:p w:rsidR="00303E44" w:rsidRDefault="0064310B" w:rsidP="0097578D">
      <w:pPr>
        <w:rPr>
          <w:rFonts w:cs="Times New Roman"/>
        </w:rPr>
      </w:pPr>
      <w:r>
        <w:rPr>
          <w:rFonts w:cs="Times New Roman"/>
        </w:rPr>
        <w:t>Each seminar begins with a greeting from the Chief of Police or Deputy Chief and there are several officers on hand to answer questions and interact with the audience at the conclusion of the initial presentation.  It is during the informal interaction portion of the program that the most important personal interactions between officers and citizens take place. Many of the interactions</w:t>
      </w:r>
      <w:r w:rsidR="00E50F6F">
        <w:rPr>
          <w:rFonts w:cs="Times New Roman"/>
        </w:rPr>
        <w:t xml:space="preserve"> </w:t>
      </w:r>
      <w:r>
        <w:rPr>
          <w:rFonts w:cs="Times New Roman"/>
        </w:rPr>
        <w:lastRenderedPageBreak/>
        <w:t xml:space="preserve">and face-to-face conversations go beyond the original topics of firearms safety, and that too is part of purpose of the </w:t>
      </w:r>
      <w:r w:rsidR="00151132">
        <w:rPr>
          <w:rFonts w:cs="Times New Roman"/>
        </w:rPr>
        <w:t>p</w:t>
      </w:r>
      <w:r>
        <w:rPr>
          <w:rFonts w:cs="Times New Roman"/>
        </w:rPr>
        <w:t>rogram; to promote familiar personal dialog between MPD officers and the citizen’s they serve.</w:t>
      </w:r>
    </w:p>
    <w:p w:rsidR="00151132" w:rsidRDefault="00151132" w:rsidP="0097578D">
      <w:pPr>
        <w:rPr>
          <w:rFonts w:cs="Times New Roman"/>
        </w:rPr>
      </w:pPr>
    </w:p>
    <w:p w:rsidR="0064310B" w:rsidRDefault="0064310B" w:rsidP="0097578D">
      <w:pPr>
        <w:rPr>
          <w:rFonts w:cs="Times New Roman"/>
        </w:rPr>
      </w:pPr>
      <w:r>
        <w:rPr>
          <w:rFonts w:cs="Times New Roman"/>
          <w:b/>
          <w:u w:val="single"/>
        </w:rPr>
        <w:t>Implementation</w:t>
      </w:r>
    </w:p>
    <w:p w:rsidR="0064310B" w:rsidRDefault="0064310B" w:rsidP="0097578D">
      <w:pPr>
        <w:rPr>
          <w:rFonts w:cs="Times New Roman"/>
        </w:rPr>
      </w:pPr>
    </w:p>
    <w:p w:rsidR="009B500C" w:rsidRDefault="00D70E8F" w:rsidP="0097578D">
      <w:pPr>
        <w:rPr>
          <w:rFonts w:cs="Times New Roman"/>
        </w:rPr>
      </w:pPr>
      <w:r>
        <w:rPr>
          <w:rFonts w:cs="Times New Roman"/>
        </w:rPr>
        <w:t>Wh</w:t>
      </w:r>
      <w:r w:rsidR="00AE6627">
        <w:rPr>
          <w:rFonts w:cs="Times New Roman"/>
        </w:rPr>
        <w:t xml:space="preserve">ile the MPD staff was </w:t>
      </w:r>
      <w:r w:rsidR="00151132">
        <w:rPr>
          <w:rFonts w:cs="Times New Roman"/>
        </w:rPr>
        <w:t xml:space="preserve">at first </w:t>
      </w:r>
      <w:r w:rsidR="00AE6627">
        <w:rPr>
          <w:rFonts w:cs="Times New Roman"/>
        </w:rPr>
        <w:t xml:space="preserve">uncertain if and how the Firearms Safety Seminar Program would be accepted by the public; that uncertainty, however, was erased immediately when we distributed the first press release announcing the first seminar.  Department telephones began to ring off the hook; e-mails began to fill up and walk-up </w:t>
      </w:r>
      <w:r w:rsidR="009109BE">
        <w:rPr>
          <w:rFonts w:cs="Times New Roman"/>
        </w:rPr>
        <w:t xml:space="preserve">inquiries about the program were too numerous to count. Most to the interest came from local residents, although calls of positive interest came in from counties and cities throughout the region and even from adjoining states. Some callers wanted to bring entire groups and organizations and some wanted to know when the second seminar would be (even before the first one was presented).  </w:t>
      </w:r>
    </w:p>
    <w:p w:rsidR="000F2488" w:rsidRDefault="000F2488" w:rsidP="0097578D">
      <w:pPr>
        <w:rPr>
          <w:rFonts w:cs="Times New Roman"/>
        </w:rPr>
      </w:pPr>
    </w:p>
    <w:p w:rsidR="005C6434" w:rsidRDefault="00151132" w:rsidP="0097578D">
      <w:pPr>
        <w:rPr>
          <w:rFonts w:cs="Times New Roman"/>
        </w:rPr>
      </w:pPr>
      <w:r>
        <w:rPr>
          <w:rFonts w:cs="Times New Roman"/>
        </w:rPr>
        <w:t xml:space="preserve">A diverse cross-section of </w:t>
      </w:r>
      <w:r w:rsidR="009B500C">
        <w:rPr>
          <w:rFonts w:cs="Times New Roman"/>
        </w:rPr>
        <w:t xml:space="preserve">Citizens started lining up about one hour before the first seminar </w:t>
      </w:r>
      <w:r w:rsidR="000F2488">
        <w:rPr>
          <w:rFonts w:cs="Times New Roman"/>
        </w:rPr>
        <w:t xml:space="preserve">(November 2010) at </w:t>
      </w:r>
      <w:r w:rsidR="009B500C">
        <w:rPr>
          <w:rFonts w:cs="Times New Roman"/>
        </w:rPr>
        <w:t>Marietta Ci</w:t>
      </w:r>
      <w:r w:rsidR="000F2488">
        <w:rPr>
          <w:rFonts w:cs="Times New Roman"/>
        </w:rPr>
        <w:t xml:space="preserve">ty Hall was scheduled to begin and as the first seminar began, officers had to begin turning people away </w:t>
      </w:r>
      <w:r>
        <w:rPr>
          <w:rFonts w:cs="Times New Roman"/>
        </w:rPr>
        <w:t xml:space="preserve">due to occupancy concerns </w:t>
      </w:r>
      <w:r w:rsidR="000F2488">
        <w:rPr>
          <w:rFonts w:cs="Times New Roman"/>
        </w:rPr>
        <w:t xml:space="preserve">after over two hundred jammed into City Hall. </w:t>
      </w:r>
      <w:r w:rsidR="005C6434">
        <w:rPr>
          <w:rFonts w:cs="Times New Roman"/>
        </w:rPr>
        <w:t>At the conclusion, citizens were asked to complete critiques of the course and they were all extremely positive and encouraging future seminars of this nature. More importantly, however, were the numerous one-on-one face-to-face conversations citizen attendees had with officers following the presentation.  The</w:t>
      </w:r>
      <w:r>
        <w:rPr>
          <w:rFonts w:cs="Times New Roman"/>
        </w:rPr>
        <w:t xml:space="preserve"> conversations</w:t>
      </w:r>
      <w:r w:rsidR="005C6434">
        <w:rPr>
          <w:rFonts w:cs="Times New Roman"/>
        </w:rPr>
        <w:t xml:space="preserve"> covered a wide variety of public safety issues and overall it was a very positive interpersonal exchange between officers and broad cross section of the citizens we serve. </w:t>
      </w:r>
      <w:r w:rsidR="001B1073">
        <w:rPr>
          <w:rFonts w:cs="Times New Roman"/>
        </w:rPr>
        <w:t>In our view, this is the ultimate kind of exchange between police and citizens we try to achieve in our community policing programs.</w:t>
      </w:r>
      <w:r w:rsidR="005C6434">
        <w:rPr>
          <w:rFonts w:cs="Times New Roman"/>
        </w:rPr>
        <w:t xml:space="preserve">  </w:t>
      </w:r>
    </w:p>
    <w:p w:rsidR="005C6434" w:rsidRDefault="005C6434" w:rsidP="0097578D">
      <w:pPr>
        <w:rPr>
          <w:rFonts w:cs="Times New Roman"/>
        </w:rPr>
      </w:pPr>
    </w:p>
    <w:p w:rsidR="001B1073" w:rsidRDefault="005C6434" w:rsidP="0097578D">
      <w:pPr>
        <w:rPr>
          <w:rFonts w:cs="Times New Roman"/>
        </w:rPr>
      </w:pPr>
      <w:r>
        <w:rPr>
          <w:rFonts w:cs="Times New Roman"/>
        </w:rPr>
        <w:t xml:space="preserve">Thinking that </w:t>
      </w:r>
      <w:r w:rsidR="001B1073">
        <w:rPr>
          <w:rFonts w:cs="Times New Roman"/>
        </w:rPr>
        <w:t xml:space="preserve">the overwhelming </w:t>
      </w:r>
      <w:r>
        <w:rPr>
          <w:rFonts w:cs="Times New Roman"/>
        </w:rPr>
        <w:t xml:space="preserve">public attendance the first seminar was </w:t>
      </w:r>
      <w:r w:rsidR="001B1073">
        <w:rPr>
          <w:rFonts w:cs="Times New Roman"/>
        </w:rPr>
        <w:t xml:space="preserve">perhaps </w:t>
      </w:r>
      <w:r w:rsidR="00151132">
        <w:rPr>
          <w:rFonts w:cs="Times New Roman"/>
        </w:rPr>
        <w:t>due to</w:t>
      </w:r>
      <w:r w:rsidR="001B1073">
        <w:rPr>
          <w:rFonts w:cs="Times New Roman"/>
        </w:rPr>
        <w:t xml:space="preserve"> curiosity on the part of the local citizens, the MPD scheduled the next seminar for February 2011. The citizen response to that one was even stronger than the first.  Again there were overflow crowds of citizens wanting to attend; and the critiques were glowing and personal exchanges with officers were abundant and positive.</w:t>
      </w:r>
    </w:p>
    <w:p w:rsidR="006241CF" w:rsidRDefault="006241CF" w:rsidP="0097578D">
      <w:pPr>
        <w:rPr>
          <w:rFonts w:cs="Times New Roman"/>
        </w:rPr>
      </w:pPr>
    </w:p>
    <w:p w:rsidR="007A63D7" w:rsidRDefault="006241CF" w:rsidP="0097578D">
      <w:pPr>
        <w:rPr>
          <w:rFonts w:cs="Times New Roman"/>
        </w:rPr>
      </w:pPr>
      <w:r>
        <w:rPr>
          <w:rFonts w:cs="Times New Roman"/>
        </w:rPr>
        <w:t xml:space="preserve">Following the first two seminars, the MPD began receiving requests for information from other police departments across Georgia asking about the format </w:t>
      </w:r>
      <w:r w:rsidR="007A63D7">
        <w:rPr>
          <w:rFonts w:cs="Times New Roman"/>
        </w:rPr>
        <w:t>of the seminars because their citizens were requesting that they too offer a similar program. Meanwhile, the MPD continued to receive inquiries and requests from citizens for additional gun safety seminars continued at a steady pace. Many wanted to attend again and bring neighbors friends and their children (the seminar includes a discussions child safety measures when there are guns in a home or vehicle.)</w:t>
      </w:r>
    </w:p>
    <w:p w:rsidR="007A63D7" w:rsidRDefault="007A63D7" w:rsidP="0097578D">
      <w:pPr>
        <w:rPr>
          <w:rFonts w:cs="Times New Roman"/>
        </w:rPr>
      </w:pPr>
    </w:p>
    <w:p w:rsidR="00166FB1" w:rsidRDefault="007A63D7" w:rsidP="0097578D">
      <w:pPr>
        <w:rPr>
          <w:rFonts w:cs="Times New Roman"/>
        </w:rPr>
      </w:pPr>
      <w:r>
        <w:rPr>
          <w:rFonts w:cs="Times New Roman"/>
        </w:rPr>
        <w:t xml:space="preserve">The third seminar </w:t>
      </w:r>
      <w:r w:rsidR="00880FFC">
        <w:rPr>
          <w:rFonts w:cs="Times New Roman"/>
        </w:rPr>
        <w:t xml:space="preserve">(May 2011) </w:t>
      </w:r>
      <w:r>
        <w:rPr>
          <w:rFonts w:cs="Times New Roman"/>
        </w:rPr>
        <w:t>was combined with an open house event at Marietta P</w:t>
      </w:r>
      <w:r w:rsidR="00166FB1">
        <w:rPr>
          <w:rFonts w:cs="Times New Roman"/>
        </w:rPr>
        <w:t>olice Department headquarters. In addition to attending the seminar, attendees were afforded an opportunity to try the Department’s Firearms Training simulator and visit displays and</w:t>
      </w:r>
      <w:r w:rsidR="002F30AA">
        <w:rPr>
          <w:rFonts w:cs="Times New Roman"/>
        </w:rPr>
        <w:t xml:space="preserve"> </w:t>
      </w:r>
      <w:r w:rsidR="00166FB1">
        <w:rPr>
          <w:rFonts w:cs="Times New Roman"/>
        </w:rPr>
        <w:t>presentations conducted by MPD officers of various programs and crime prevention initiatives. Again, attendance was approximately 200, there were numerous positive interpersonal exchanges and conversations between officers and citizens</w:t>
      </w:r>
      <w:r w:rsidR="00151132">
        <w:rPr>
          <w:rFonts w:cs="Times New Roman"/>
        </w:rPr>
        <w:t>,</w:t>
      </w:r>
      <w:r w:rsidR="00166FB1">
        <w:rPr>
          <w:rFonts w:cs="Times New Roman"/>
        </w:rPr>
        <w:t xml:space="preserve"> and the response from attendees was </w:t>
      </w:r>
      <w:r w:rsidR="00151132">
        <w:rPr>
          <w:rFonts w:cs="Times New Roman"/>
        </w:rPr>
        <w:t xml:space="preserve">yet again </w:t>
      </w:r>
      <w:r w:rsidR="00166FB1">
        <w:rPr>
          <w:rFonts w:cs="Times New Roman"/>
        </w:rPr>
        <w:t>overwhelmingly positive.</w:t>
      </w:r>
    </w:p>
    <w:p w:rsidR="00880FFC" w:rsidRDefault="00814728" w:rsidP="0097578D">
      <w:pPr>
        <w:rPr>
          <w:rFonts w:cs="Times New Roman"/>
        </w:rPr>
      </w:pPr>
      <w:r>
        <w:rPr>
          <w:rFonts w:cs="Times New Roman"/>
        </w:rPr>
        <w:lastRenderedPageBreak/>
        <w:t xml:space="preserve">One particularly popular part of the Gun Safety Seminar Program is that working with the national Project Safe Child Program, MPD officers distribute gun safety locks provided free of charge by Project Safe Child to attendees.  Approximately 400 of the locks were distributed thus far and the MPD is awaiting additional shipments for future seminars. </w:t>
      </w:r>
    </w:p>
    <w:p w:rsidR="00814728" w:rsidRDefault="00814728" w:rsidP="0097578D">
      <w:pPr>
        <w:rPr>
          <w:rFonts w:cs="Times New Roman"/>
        </w:rPr>
      </w:pPr>
    </w:p>
    <w:p w:rsidR="00880FFC" w:rsidRDefault="00880FFC" w:rsidP="0097578D">
      <w:pPr>
        <w:rPr>
          <w:rFonts w:cs="Times New Roman"/>
        </w:rPr>
      </w:pPr>
      <w:r>
        <w:rPr>
          <w:rFonts w:cs="Times New Roman"/>
        </w:rPr>
        <w:t>Due to the overwhelming overall citizen response and success of the Gun Safety Seminar Program, the MPD has incorporated it as a permanent community policing program and will continue to present the seminars on a quarterly basis.</w:t>
      </w:r>
    </w:p>
    <w:p w:rsidR="00151132" w:rsidRDefault="00151132" w:rsidP="0097578D">
      <w:pPr>
        <w:rPr>
          <w:rFonts w:cs="Times New Roman"/>
          <w:b/>
          <w:u w:val="single"/>
        </w:rPr>
      </w:pPr>
    </w:p>
    <w:p w:rsidR="00880FFC" w:rsidRPr="00880FFC" w:rsidRDefault="00880FFC" w:rsidP="0097578D">
      <w:pPr>
        <w:rPr>
          <w:rFonts w:cs="Times New Roman"/>
          <w:b/>
          <w:u w:val="single"/>
        </w:rPr>
      </w:pPr>
      <w:r>
        <w:rPr>
          <w:rFonts w:cs="Times New Roman"/>
          <w:b/>
          <w:u w:val="single"/>
        </w:rPr>
        <w:t>Conclusion</w:t>
      </w:r>
    </w:p>
    <w:p w:rsidR="00166FB1" w:rsidRDefault="00166FB1" w:rsidP="0097578D">
      <w:pPr>
        <w:rPr>
          <w:rFonts w:cs="Times New Roman"/>
        </w:rPr>
      </w:pPr>
    </w:p>
    <w:p w:rsidR="00435C29" w:rsidRDefault="00880FFC" w:rsidP="0097578D">
      <w:pPr>
        <w:rPr>
          <w:rFonts w:cs="Times New Roman"/>
        </w:rPr>
      </w:pPr>
      <w:r>
        <w:rPr>
          <w:rFonts w:cs="Times New Roman"/>
        </w:rPr>
        <w:t xml:space="preserve">By initiating </w:t>
      </w:r>
      <w:r w:rsidR="00727FD7">
        <w:rPr>
          <w:rFonts w:cs="Times New Roman"/>
        </w:rPr>
        <w:t xml:space="preserve">and continuing </w:t>
      </w:r>
      <w:r>
        <w:rPr>
          <w:rFonts w:cs="Times New Roman"/>
        </w:rPr>
        <w:t xml:space="preserve">the </w:t>
      </w:r>
      <w:r w:rsidR="00727FD7">
        <w:rPr>
          <w:rFonts w:cs="Times New Roman"/>
        </w:rPr>
        <w:t xml:space="preserve">Gun Safety Seminar Program, the Marietta Police Department staff has discovered and achieved a strong advance in community policing emphasizing police-community partnerships and direct collaboration on matters of public safety and crime prevention. </w:t>
      </w:r>
      <w:r w:rsidR="00151132">
        <w:rPr>
          <w:rFonts w:cs="Times New Roman"/>
        </w:rPr>
        <w:t>By using a focal point of a public safety top of common public interest, i.e., gun safety, the department was able to create a popular forum for police/citizen interaction and collaboration on public safety and crime prevention issues.</w:t>
      </w:r>
      <w:r w:rsidR="00727FD7">
        <w:rPr>
          <w:rFonts w:cs="Times New Roman"/>
        </w:rPr>
        <w:t xml:space="preserve"> </w:t>
      </w:r>
    </w:p>
    <w:p w:rsidR="00151132" w:rsidRDefault="00435C29" w:rsidP="0097578D">
      <w:pPr>
        <w:rPr>
          <w:rFonts w:cs="Times New Roman"/>
        </w:rPr>
      </w:pPr>
      <w:r>
        <w:rPr>
          <w:rFonts w:cs="Times New Roman"/>
        </w:rPr>
        <w:t xml:space="preserve">Thank you for your consideration of this nomination. </w:t>
      </w:r>
    </w:p>
    <w:p w:rsidR="00151132" w:rsidRDefault="00151132" w:rsidP="0097578D">
      <w:pPr>
        <w:rPr>
          <w:rFonts w:cs="Times New Roman"/>
        </w:rPr>
      </w:pPr>
    </w:p>
    <w:p w:rsidR="006241CF" w:rsidRDefault="004C4C48" w:rsidP="0097578D">
      <w:pPr>
        <w:rPr>
          <w:rFonts w:cs="Times New Roman"/>
        </w:rPr>
      </w:pPr>
      <w:r>
        <w:rPr>
          <w:rFonts w:cs="Times New Roman"/>
        </w:rPr>
        <w:t>Backup documentation concerning the Marietta Gun Safety Seminar Program, including press releases, announcements, and attendee critiques are available for inspection upon request.</w:t>
      </w:r>
      <w:r w:rsidR="00727FD7">
        <w:rPr>
          <w:rFonts w:cs="Times New Roman"/>
        </w:rPr>
        <w:t xml:space="preserve">   </w:t>
      </w:r>
      <w:r w:rsidR="00166FB1">
        <w:rPr>
          <w:rFonts w:cs="Times New Roman"/>
        </w:rPr>
        <w:t xml:space="preserve"> </w:t>
      </w:r>
      <w:r w:rsidR="007A63D7">
        <w:rPr>
          <w:rFonts w:cs="Times New Roman"/>
        </w:rPr>
        <w:t xml:space="preserve"> </w:t>
      </w:r>
    </w:p>
    <w:p w:rsidR="00747E92" w:rsidRDefault="00747E92" w:rsidP="0097578D">
      <w:pPr>
        <w:rPr>
          <w:rFonts w:cs="Times New Roman"/>
        </w:rPr>
      </w:pPr>
    </w:p>
    <w:p w:rsidR="00747E92" w:rsidRDefault="00747E92" w:rsidP="0097578D">
      <w:pPr>
        <w:rPr>
          <w:rFonts w:cs="Times New Roman"/>
        </w:rPr>
      </w:pPr>
    </w:p>
    <w:p w:rsidR="0043429E" w:rsidRPr="00681E2F" w:rsidRDefault="0043429E" w:rsidP="0097578D">
      <w:pPr>
        <w:rPr>
          <w:rFonts w:cs="Times New Roman"/>
          <w:b/>
          <w:u w:val="single"/>
        </w:rPr>
      </w:pPr>
      <w:r w:rsidRPr="00681E2F">
        <w:rPr>
          <w:rFonts w:cs="Times New Roman"/>
          <w:b/>
          <w:u w:val="single"/>
        </w:rPr>
        <w:t>Presentation Style</w:t>
      </w:r>
    </w:p>
    <w:p w:rsidR="001B1073" w:rsidRPr="00681E2F" w:rsidRDefault="001B1073" w:rsidP="0097578D">
      <w:pPr>
        <w:rPr>
          <w:rFonts w:cs="Times New Roman"/>
        </w:rPr>
      </w:pPr>
    </w:p>
    <w:p w:rsidR="0064310B" w:rsidRPr="0064310B" w:rsidRDefault="0043429E" w:rsidP="0097578D">
      <w:pPr>
        <w:rPr>
          <w:rFonts w:cs="Times New Roman"/>
        </w:rPr>
      </w:pPr>
      <w:r w:rsidRPr="00681E2F">
        <w:rPr>
          <w:rFonts w:cs="Times New Roman"/>
        </w:rPr>
        <w:t xml:space="preserve">The Marietta Gun Safety Seminar Program is a dynamic, interactive presentation that uses a variety of training mediums.  Participants are initially handed a comprehensive booklet at the beginning that guides them through </w:t>
      </w:r>
      <w:r w:rsidR="001B185A" w:rsidRPr="00681E2F">
        <w:rPr>
          <w:rFonts w:cs="Times New Roman"/>
        </w:rPr>
        <w:t xml:space="preserve">the </w:t>
      </w:r>
      <w:r w:rsidRPr="00681E2F">
        <w:rPr>
          <w:rFonts w:cs="Times New Roman"/>
        </w:rPr>
        <w:t xml:space="preserve">presentation.  A </w:t>
      </w:r>
      <w:r w:rsidR="00681E2F" w:rsidRPr="00681E2F">
        <w:rPr>
          <w:rFonts w:cs="Times New Roman"/>
        </w:rPr>
        <w:t>PowerPoint</w:t>
      </w:r>
      <w:r w:rsidRPr="00681E2F">
        <w:rPr>
          <w:rFonts w:cs="Times New Roman"/>
        </w:rPr>
        <w:t xml:space="preserve"> presentation is conducted in the background to give visual clarity to the topics being discussed.  Free gun locks are not only given to each participant, but a table also </w:t>
      </w:r>
      <w:r w:rsidR="001B185A" w:rsidRPr="00681E2F">
        <w:rPr>
          <w:rFonts w:cs="Times New Roman"/>
        </w:rPr>
        <w:t>presents</w:t>
      </w:r>
      <w:r w:rsidRPr="00681E2F">
        <w:rPr>
          <w:rFonts w:cs="Times New Roman"/>
        </w:rPr>
        <w:t xml:space="preserve"> each gun lock with its proper usage in a variety of </w:t>
      </w:r>
      <w:r w:rsidR="001B185A" w:rsidRPr="00681E2F">
        <w:rPr>
          <w:rFonts w:cs="Times New Roman"/>
        </w:rPr>
        <w:t xml:space="preserve">displayed </w:t>
      </w:r>
      <w:r w:rsidRPr="00681E2F">
        <w:rPr>
          <w:rFonts w:cs="Times New Roman"/>
        </w:rPr>
        <w:t>firearms</w:t>
      </w:r>
      <w:r w:rsidR="001B185A" w:rsidRPr="00681E2F">
        <w:rPr>
          <w:rFonts w:cs="Times New Roman"/>
        </w:rPr>
        <w:t>.  At the conclusion of the presentation certified Marietta Police Firearms Instructors are available to answer questions from the audience.</w:t>
      </w:r>
      <w:r w:rsidR="001B185A">
        <w:rPr>
          <w:rFonts w:cs="Times New Roman"/>
        </w:rPr>
        <w:t xml:space="preserve">  </w:t>
      </w:r>
      <w:r w:rsidR="000F2488">
        <w:rPr>
          <w:rFonts w:cs="Times New Roman"/>
        </w:rPr>
        <w:t xml:space="preserve">  </w:t>
      </w:r>
      <w:r w:rsidR="009B500C">
        <w:rPr>
          <w:rFonts w:cs="Times New Roman"/>
        </w:rPr>
        <w:t xml:space="preserve">  </w:t>
      </w:r>
      <w:r w:rsidR="009109BE">
        <w:rPr>
          <w:rFonts w:cs="Times New Roman"/>
        </w:rPr>
        <w:t xml:space="preserve"> </w:t>
      </w:r>
      <w:r w:rsidR="00AE6627">
        <w:rPr>
          <w:rFonts w:cs="Times New Roman"/>
        </w:rPr>
        <w:t xml:space="preserve"> </w:t>
      </w:r>
    </w:p>
    <w:p w:rsidR="006B7989" w:rsidRDefault="006B7989" w:rsidP="003A30F9">
      <w:pPr>
        <w:rPr>
          <w:rFonts w:cs="Times New Roman"/>
        </w:rPr>
      </w:pPr>
    </w:p>
    <w:p w:rsidR="000018CA" w:rsidRDefault="006B7989" w:rsidP="003A30F9">
      <w:pPr>
        <w:rPr>
          <w:rFonts w:cs="Times New Roman"/>
        </w:rPr>
      </w:pPr>
      <w:r>
        <w:rPr>
          <w:rFonts w:cs="Times New Roman"/>
        </w:rPr>
        <w:t xml:space="preserve"> </w:t>
      </w:r>
      <w:r w:rsidR="00A27338">
        <w:rPr>
          <w:rFonts w:cs="Times New Roman"/>
        </w:rPr>
        <w:t xml:space="preserve"> </w:t>
      </w:r>
      <w:r w:rsidR="00320BB4">
        <w:rPr>
          <w:rFonts w:cs="Times New Roman"/>
        </w:rPr>
        <w:t xml:space="preserve"> </w:t>
      </w:r>
      <w:r w:rsidR="00FD7AD5">
        <w:rPr>
          <w:rFonts w:cs="Times New Roman"/>
        </w:rPr>
        <w:t xml:space="preserve">  </w:t>
      </w:r>
      <w:r w:rsidR="000018CA">
        <w:rPr>
          <w:rFonts w:cs="Times New Roman"/>
        </w:rPr>
        <w:t xml:space="preserve">  </w:t>
      </w:r>
    </w:p>
    <w:sectPr w:rsidR="000018CA" w:rsidSect="00F17BE1">
      <w:footerReference w:type="default" r:id="rId11"/>
      <w:pgSz w:w="12240" w:h="15840" w:code="1"/>
      <w:pgMar w:top="1440" w:right="1440" w:bottom="1008" w:left="1440" w:header="720" w:footer="720" w:gutter="0"/>
      <w:pgNumType w:start="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32A" w:rsidRDefault="00F6232A" w:rsidP="00611AD1">
      <w:r>
        <w:separator/>
      </w:r>
    </w:p>
  </w:endnote>
  <w:endnote w:type="continuationSeparator" w:id="0">
    <w:p w:rsidR="00F6232A" w:rsidRDefault="00F6232A" w:rsidP="0061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988311"/>
      <w:docPartObj>
        <w:docPartGallery w:val="Page Numbers (Bottom of Page)"/>
        <w:docPartUnique/>
      </w:docPartObj>
    </w:sdtPr>
    <w:sdtEndPr/>
    <w:sdtContent>
      <w:p w:rsidR="00611AD1" w:rsidRDefault="007B62EE">
        <w:pPr>
          <w:pStyle w:val="Footer"/>
          <w:jc w:val="center"/>
        </w:pPr>
        <w:r>
          <w:fldChar w:fldCharType="begin"/>
        </w:r>
        <w:r>
          <w:instrText xml:space="preserve"> PAGE   \* MERGEFORMAT </w:instrText>
        </w:r>
        <w:r>
          <w:fldChar w:fldCharType="separate"/>
        </w:r>
        <w:r w:rsidR="00D10ACB">
          <w:rPr>
            <w:noProof/>
          </w:rPr>
          <w:t>3</w:t>
        </w:r>
        <w:r>
          <w:rPr>
            <w:noProof/>
          </w:rPr>
          <w:fldChar w:fldCharType="end"/>
        </w:r>
      </w:p>
    </w:sdtContent>
  </w:sdt>
  <w:p w:rsidR="00611AD1" w:rsidRDefault="00611A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32A" w:rsidRDefault="00F6232A" w:rsidP="00611AD1">
      <w:r>
        <w:separator/>
      </w:r>
    </w:p>
  </w:footnote>
  <w:footnote w:type="continuationSeparator" w:id="0">
    <w:p w:rsidR="00F6232A" w:rsidRDefault="00F6232A" w:rsidP="00611A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668E0"/>
    <w:multiLevelType w:val="hybridMultilevel"/>
    <w:tmpl w:val="6076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63113C"/>
    <w:multiLevelType w:val="hybridMultilevel"/>
    <w:tmpl w:val="D5E2F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BEE"/>
    <w:rsid w:val="000018CA"/>
    <w:rsid w:val="00002ECC"/>
    <w:rsid w:val="000611BD"/>
    <w:rsid w:val="00093936"/>
    <w:rsid w:val="000C4EA7"/>
    <w:rsid w:val="000F2488"/>
    <w:rsid w:val="00151132"/>
    <w:rsid w:val="00166FB1"/>
    <w:rsid w:val="001B1073"/>
    <w:rsid w:val="001B185A"/>
    <w:rsid w:val="001C33C4"/>
    <w:rsid w:val="001D76B5"/>
    <w:rsid w:val="002418E3"/>
    <w:rsid w:val="00274CC6"/>
    <w:rsid w:val="00294E19"/>
    <w:rsid w:val="002F30AA"/>
    <w:rsid w:val="0030084A"/>
    <w:rsid w:val="00303E44"/>
    <w:rsid w:val="00320BB4"/>
    <w:rsid w:val="00333ED7"/>
    <w:rsid w:val="00367468"/>
    <w:rsid w:val="003A30F9"/>
    <w:rsid w:val="003F5AB9"/>
    <w:rsid w:val="004141FC"/>
    <w:rsid w:val="0043429E"/>
    <w:rsid w:val="00435C29"/>
    <w:rsid w:val="00443BEE"/>
    <w:rsid w:val="004866B3"/>
    <w:rsid w:val="004C4C48"/>
    <w:rsid w:val="004D3C21"/>
    <w:rsid w:val="004E0168"/>
    <w:rsid w:val="00541EED"/>
    <w:rsid w:val="005C1A32"/>
    <w:rsid w:val="005C1E50"/>
    <w:rsid w:val="005C6434"/>
    <w:rsid w:val="005F01B0"/>
    <w:rsid w:val="00611AD1"/>
    <w:rsid w:val="006241CF"/>
    <w:rsid w:val="0064310B"/>
    <w:rsid w:val="00681E2F"/>
    <w:rsid w:val="006B2CB1"/>
    <w:rsid w:val="006B7989"/>
    <w:rsid w:val="006E0173"/>
    <w:rsid w:val="007072FA"/>
    <w:rsid w:val="00727FD7"/>
    <w:rsid w:val="00747E92"/>
    <w:rsid w:val="007A63D7"/>
    <w:rsid w:val="007B62EE"/>
    <w:rsid w:val="007B7168"/>
    <w:rsid w:val="00814728"/>
    <w:rsid w:val="00831240"/>
    <w:rsid w:val="00844C28"/>
    <w:rsid w:val="00854D0D"/>
    <w:rsid w:val="00880FFC"/>
    <w:rsid w:val="00886F1A"/>
    <w:rsid w:val="008A4488"/>
    <w:rsid w:val="008B5F5D"/>
    <w:rsid w:val="008D2B2D"/>
    <w:rsid w:val="009109BE"/>
    <w:rsid w:val="009129F1"/>
    <w:rsid w:val="00970B6F"/>
    <w:rsid w:val="0097578D"/>
    <w:rsid w:val="009B04B7"/>
    <w:rsid w:val="009B500C"/>
    <w:rsid w:val="00A2148E"/>
    <w:rsid w:val="00A27338"/>
    <w:rsid w:val="00A574E1"/>
    <w:rsid w:val="00A86C8F"/>
    <w:rsid w:val="00A956AE"/>
    <w:rsid w:val="00AE6627"/>
    <w:rsid w:val="00B16E6B"/>
    <w:rsid w:val="00B73AE4"/>
    <w:rsid w:val="00B85422"/>
    <w:rsid w:val="00BD7AC9"/>
    <w:rsid w:val="00C23831"/>
    <w:rsid w:val="00CC4F68"/>
    <w:rsid w:val="00D10ACB"/>
    <w:rsid w:val="00D26823"/>
    <w:rsid w:val="00D43D75"/>
    <w:rsid w:val="00D70E8F"/>
    <w:rsid w:val="00E3163A"/>
    <w:rsid w:val="00E50F6F"/>
    <w:rsid w:val="00E730E6"/>
    <w:rsid w:val="00EB6FB8"/>
    <w:rsid w:val="00EC08AA"/>
    <w:rsid w:val="00F17BE1"/>
    <w:rsid w:val="00F6232A"/>
    <w:rsid w:val="00FD66D7"/>
    <w:rsid w:val="00FD7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EA7"/>
    <w:pPr>
      <w:ind w:left="720"/>
      <w:contextualSpacing/>
    </w:pPr>
  </w:style>
  <w:style w:type="paragraph" w:styleId="Header">
    <w:name w:val="header"/>
    <w:basedOn w:val="Normal"/>
    <w:link w:val="HeaderChar"/>
    <w:uiPriority w:val="99"/>
    <w:semiHidden/>
    <w:unhideWhenUsed/>
    <w:rsid w:val="00611AD1"/>
    <w:pPr>
      <w:tabs>
        <w:tab w:val="center" w:pos="4680"/>
        <w:tab w:val="right" w:pos="9360"/>
      </w:tabs>
    </w:pPr>
  </w:style>
  <w:style w:type="character" w:customStyle="1" w:styleId="HeaderChar">
    <w:name w:val="Header Char"/>
    <w:basedOn w:val="DefaultParagraphFont"/>
    <w:link w:val="Header"/>
    <w:uiPriority w:val="99"/>
    <w:semiHidden/>
    <w:rsid w:val="00611AD1"/>
  </w:style>
  <w:style w:type="paragraph" w:styleId="Footer">
    <w:name w:val="footer"/>
    <w:basedOn w:val="Normal"/>
    <w:link w:val="FooterChar"/>
    <w:uiPriority w:val="99"/>
    <w:unhideWhenUsed/>
    <w:rsid w:val="00611AD1"/>
    <w:pPr>
      <w:tabs>
        <w:tab w:val="center" w:pos="4680"/>
        <w:tab w:val="right" w:pos="9360"/>
      </w:tabs>
    </w:pPr>
  </w:style>
  <w:style w:type="character" w:customStyle="1" w:styleId="FooterChar">
    <w:name w:val="Footer Char"/>
    <w:basedOn w:val="DefaultParagraphFont"/>
    <w:link w:val="Footer"/>
    <w:uiPriority w:val="99"/>
    <w:rsid w:val="00611AD1"/>
  </w:style>
  <w:style w:type="paragraph" w:styleId="Title">
    <w:name w:val="Title"/>
    <w:basedOn w:val="Normal"/>
    <w:next w:val="Normal"/>
    <w:link w:val="TitleChar"/>
    <w:uiPriority w:val="10"/>
    <w:qFormat/>
    <w:rsid w:val="00F17BE1"/>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F17BE1"/>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F17BE1"/>
    <w:pPr>
      <w:numPr>
        <w:ilvl w:val="1"/>
      </w:numPr>
      <w:spacing w:after="200" w:line="276" w:lineRule="auto"/>
      <w:jc w:val="left"/>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F17BE1"/>
    <w:rPr>
      <w:rFonts w:asciiTheme="majorHAnsi" w:eastAsiaTheme="majorEastAsia" w:hAnsiTheme="majorHAnsi" w:cstheme="majorBidi"/>
      <w:i/>
      <w:iCs/>
      <w:color w:val="4F81BD" w:themeColor="accent1"/>
      <w:spacing w:val="15"/>
      <w:lang w:eastAsia="ja-JP"/>
    </w:rPr>
  </w:style>
  <w:style w:type="paragraph" w:styleId="BalloonText">
    <w:name w:val="Balloon Text"/>
    <w:basedOn w:val="Normal"/>
    <w:link w:val="BalloonTextChar"/>
    <w:uiPriority w:val="99"/>
    <w:semiHidden/>
    <w:unhideWhenUsed/>
    <w:rsid w:val="00F17BE1"/>
    <w:rPr>
      <w:rFonts w:ascii="Tahoma" w:hAnsi="Tahoma" w:cs="Tahoma"/>
      <w:sz w:val="16"/>
      <w:szCs w:val="16"/>
    </w:rPr>
  </w:style>
  <w:style w:type="character" w:customStyle="1" w:styleId="BalloonTextChar">
    <w:name w:val="Balloon Text Char"/>
    <w:basedOn w:val="DefaultParagraphFont"/>
    <w:link w:val="BalloonText"/>
    <w:uiPriority w:val="99"/>
    <w:semiHidden/>
    <w:rsid w:val="00F17BE1"/>
    <w:rPr>
      <w:rFonts w:ascii="Tahoma" w:hAnsi="Tahoma" w:cs="Tahoma"/>
      <w:sz w:val="16"/>
      <w:szCs w:val="16"/>
    </w:rPr>
  </w:style>
  <w:style w:type="character" w:styleId="Hyperlink">
    <w:name w:val="Hyperlink"/>
    <w:basedOn w:val="DefaultParagraphFont"/>
    <w:uiPriority w:val="99"/>
    <w:unhideWhenUsed/>
    <w:rsid w:val="00D43D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EA7"/>
    <w:pPr>
      <w:ind w:left="720"/>
      <w:contextualSpacing/>
    </w:pPr>
  </w:style>
  <w:style w:type="paragraph" w:styleId="Header">
    <w:name w:val="header"/>
    <w:basedOn w:val="Normal"/>
    <w:link w:val="HeaderChar"/>
    <w:uiPriority w:val="99"/>
    <w:semiHidden/>
    <w:unhideWhenUsed/>
    <w:rsid w:val="00611AD1"/>
    <w:pPr>
      <w:tabs>
        <w:tab w:val="center" w:pos="4680"/>
        <w:tab w:val="right" w:pos="9360"/>
      </w:tabs>
    </w:pPr>
  </w:style>
  <w:style w:type="character" w:customStyle="1" w:styleId="HeaderChar">
    <w:name w:val="Header Char"/>
    <w:basedOn w:val="DefaultParagraphFont"/>
    <w:link w:val="Header"/>
    <w:uiPriority w:val="99"/>
    <w:semiHidden/>
    <w:rsid w:val="00611AD1"/>
  </w:style>
  <w:style w:type="paragraph" w:styleId="Footer">
    <w:name w:val="footer"/>
    <w:basedOn w:val="Normal"/>
    <w:link w:val="FooterChar"/>
    <w:uiPriority w:val="99"/>
    <w:unhideWhenUsed/>
    <w:rsid w:val="00611AD1"/>
    <w:pPr>
      <w:tabs>
        <w:tab w:val="center" w:pos="4680"/>
        <w:tab w:val="right" w:pos="9360"/>
      </w:tabs>
    </w:pPr>
  </w:style>
  <w:style w:type="character" w:customStyle="1" w:styleId="FooterChar">
    <w:name w:val="Footer Char"/>
    <w:basedOn w:val="DefaultParagraphFont"/>
    <w:link w:val="Footer"/>
    <w:uiPriority w:val="99"/>
    <w:rsid w:val="00611AD1"/>
  </w:style>
  <w:style w:type="paragraph" w:styleId="Title">
    <w:name w:val="Title"/>
    <w:basedOn w:val="Normal"/>
    <w:next w:val="Normal"/>
    <w:link w:val="TitleChar"/>
    <w:uiPriority w:val="10"/>
    <w:qFormat/>
    <w:rsid w:val="00F17BE1"/>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F17BE1"/>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F17BE1"/>
    <w:pPr>
      <w:numPr>
        <w:ilvl w:val="1"/>
      </w:numPr>
      <w:spacing w:after="200" w:line="276" w:lineRule="auto"/>
      <w:jc w:val="left"/>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F17BE1"/>
    <w:rPr>
      <w:rFonts w:asciiTheme="majorHAnsi" w:eastAsiaTheme="majorEastAsia" w:hAnsiTheme="majorHAnsi" w:cstheme="majorBidi"/>
      <w:i/>
      <w:iCs/>
      <w:color w:val="4F81BD" w:themeColor="accent1"/>
      <w:spacing w:val="15"/>
      <w:lang w:eastAsia="ja-JP"/>
    </w:rPr>
  </w:style>
  <w:style w:type="paragraph" w:styleId="BalloonText">
    <w:name w:val="Balloon Text"/>
    <w:basedOn w:val="Normal"/>
    <w:link w:val="BalloonTextChar"/>
    <w:uiPriority w:val="99"/>
    <w:semiHidden/>
    <w:unhideWhenUsed/>
    <w:rsid w:val="00F17BE1"/>
    <w:rPr>
      <w:rFonts w:ascii="Tahoma" w:hAnsi="Tahoma" w:cs="Tahoma"/>
      <w:sz w:val="16"/>
      <w:szCs w:val="16"/>
    </w:rPr>
  </w:style>
  <w:style w:type="character" w:customStyle="1" w:styleId="BalloonTextChar">
    <w:name w:val="Balloon Text Char"/>
    <w:basedOn w:val="DefaultParagraphFont"/>
    <w:link w:val="BalloonText"/>
    <w:uiPriority w:val="99"/>
    <w:semiHidden/>
    <w:rsid w:val="00F17BE1"/>
    <w:rPr>
      <w:rFonts w:ascii="Tahoma" w:hAnsi="Tahoma" w:cs="Tahoma"/>
      <w:sz w:val="16"/>
      <w:szCs w:val="16"/>
    </w:rPr>
  </w:style>
  <w:style w:type="character" w:styleId="Hyperlink">
    <w:name w:val="Hyperlink"/>
    <w:basedOn w:val="DefaultParagraphFont"/>
    <w:uiPriority w:val="99"/>
    <w:unhideWhenUsed/>
    <w:rsid w:val="00D43D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baldwin@mariettaga.gov" TargetMode="External"/><Relationship Id="rId4" Type="http://schemas.microsoft.com/office/2007/relationships/stylesWithEffects" Target="stylesWithEffects.xml"/><Relationship Id="rId9" Type="http://schemas.openxmlformats.org/officeDocument/2006/relationships/hyperlink" Target="mailto:dbaldwin@marietta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Firearms safety Seminar</vt:lpstr>
    </vt:vector>
  </TitlesOfParts>
  <Company>City of Marietta\BLW</Company>
  <LinksUpToDate>false</LinksUpToDate>
  <CharactersWithSpaces>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Firearms safety Seminar</dc:title>
  <dc:subject>Citizen Outcomes Category                                                                                                                      City Of Marietta</dc:subject>
  <dc:creator>dflynn</dc:creator>
  <cp:lastModifiedBy>Brandi Allen</cp:lastModifiedBy>
  <cp:revision>2</cp:revision>
  <cp:lastPrinted>2011-05-12T17:01:00Z</cp:lastPrinted>
  <dcterms:created xsi:type="dcterms:W3CDTF">2012-07-23T20:26:00Z</dcterms:created>
  <dcterms:modified xsi:type="dcterms:W3CDTF">2012-07-23T20:26:00Z</dcterms:modified>
</cp:coreProperties>
</file>