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5" w:rsidRPr="00584DFD" w:rsidRDefault="000A17A5">
      <w:pPr>
        <w:rPr>
          <w:rFonts w:ascii="Verdana" w:hAnsi="Verdana"/>
        </w:rPr>
      </w:pPr>
      <w:r w:rsidRPr="00584DFD">
        <w:rPr>
          <w:rFonts w:ascii="Verdana" w:hAnsi="Verdana"/>
        </w:rPr>
        <w:t>2010 Annual Award Recipients</w:t>
      </w:r>
    </w:p>
    <w:p w:rsidR="000A17A5" w:rsidRPr="009A783F" w:rsidRDefault="000A17A5" w:rsidP="000A17A5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  <w:r w:rsidRPr="009A783F">
        <w:rPr>
          <w:rFonts w:ascii="Verdana" w:hAnsi="Verdana"/>
          <w:b/>
          <w:sz w:val="24"/>
          <w:szCs w:val="24"/>
        </w:rPr>
        <w:t>PROFESSIONAL AWARDS</w:t>
      </w:r>
    </w:p>
    <w:p w:rsidR="00EC4959" w:rsidRDefault="00EC4959" w:rsidP="000A17A5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</w:p>
    <w:p w:rsidR="000A17A5" w:rsidRPr="009A783F" w:rsidRDefault="000A17A5" w:rsidP="000A17A5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Award for Career Excellence in Honor of Mark E. Keane</w:t>
      </w:r>
    </w:p>
    <w:p w:rsidR="000A17A5" w:rsidRPr="009A783F" w:rsidRDefault="000A17A5">
      <w:pPr>
        <w:rPr>
          <w:rFonts w:ascii="Verdana" w:hAnsi="Verdana"/>
          <w:b/>
          <w:i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James K. Spore, City Manager, Virginia Beach, Virginia</w:t>
      </w:r>
    </w:p>
    <w:p w:rsidR="000A17A5" w:rsidRPr="009A783F" w:rsidRDefault="000A17A5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R. Mac Burdette, Town Administrator, Town of Mount Pleasant, South Carolina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Billy Edwards, City Manager, City of Hinesville, Georgia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David T. Harden, City Manager, City of Delray Beach, Florida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Steve L. Howard, County Administrator, Camden County, Georgia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John Kachmar, City Manager, City of Johns Creek, Georgia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Thomas M. Markus, City Manager, City of Birmingham, Michigan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Mark McDaniel, City Manager, City of Tyler, Texas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Rita C. McMahon, City Manager, City of Painesville, Ohio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Grant McRadu, Chief Administrator Officer, City of West Vancouver, BC, Canada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Joyce A. Parker, City Manager/Financial Manager, MIT, Michigan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David Ramsay, City Manager, City of Kirkland, Washington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Randall H. Reid, County Manager, Alachua County, Florida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Alan E. Sims, City Manager, City of Cedar Hill, Texas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Paul R. Stapleton, City Administrator, City of Fredericton, NB, Canada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Theodore J. Staton, City Manager, City of East Lansing, Michigan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Don Taylor, City Manager, City of Schertz, Texas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Jim Thompson, City Manager, City of Casa Grande, Arizona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Peter H. Vargas, City Manager, City of Allen, Texas</w:t>
      </w:r>
    </w:p>
    <w:p w:rsidR="000A17A5" w:rsidRPr="009A783F" w:rsidRDefault="000A17A5" w:rsidP="001C0DC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Curt Walton, City Manager, City of Charlotte, North Carolina</w:t>
      </w:r>
    </w:p>
    <w:p w:rsidR="000A17A5" w:rsidRPr="009A783F" w:rsidRDefault="000A17A5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Award for Career Development in Memory of L. P. Cookingham</w:t>
      </w:r>
    </w:p>
    <w:p w:rsidR="000A17A5" w:rsidRPr="009A783F" w:rsidRDefault="000A17A5">
      <w:pPr>
        <w:contextualSpacing/>
        <w:rPr>
          <w:rFonts w:ascii="Verdana" w:hAnsi="Verdana"/>
          <w:i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Eric A. Anderson, City Manager, Tacoma, Washington</w:t>
      </w:r>
    </w:p>
    <w:p w:rsidR="00C877A2" w:rsidRDefault="00C877A2">
      <w:pPr>
        <w:contextualSpacing/>
        <w:rPr>
          <w:rFonts w:ascii="Verdana" w:hAnsi="Verdana"/>
          <w:sz w:val="18"/>
          <w:szCs w:val="18"/>
        </w:rPr>
      </w:pPr>
    </w:p>
    <w:p w:rsidR="000A17A5" w:rsidRPr="009A783F" w:rsidRDefault="000A17A5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0A17A5" w:rsidRPr="009A783F" w:rsidRDefault="000A17A5" w:rsidP="001C0DC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Maria Lasday, Village Manager, Village of Bannockburn, Illinois</w:t>
      </w:r>
    </w:p>
    <w:p w:rsidR="000A17A5" w:rsidRPr="009A783F" w:rsidRDefault="000A17A5" w:rsidP="001C0DC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Bruce T. Moore, City Manager, City of Little Rock, Arkansas</w:t>
      </w:r>
    </w:p>
    <w:p w:rsidR="000A17A5" w:rsidRPr="009A783F" w:rsidRDefault="000A17A5" w:rsidP="001C0DC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Markete George Oliver, City Administrator, City of Windsor Heights, Iowa</w:t>
      </w:r>
    </w:p>
    <w:p w:rsidR="000A17A5" w:rsidRPr="009A783F" w:rsidRDefault="000A17A5" w:rsidP="001C0DC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Kenneth Pulskamp, City Manager, City of Santa Clarita, California</w:t>
      </w:r>
    </w:p>
    <w:p w:rsidR="000A17A5" w:rsidRPr="009A783F" w:rsidRDefault="000A17A5" w:rsidP="001C0DC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Craig A. Waldron, City Administrator, City of Oakdale, Michigan</w:t>
      </w:r>
    </w:p>
    <w:p w:rsidR="000A17A5" w:rsidRPr="00584DFD" w:rsidRDefault="000A17A5">
      <w:pPr>
        <w:contextualSpacing/>
        <w:rPr>
          <w:rFonts w:ascii="Verdana" w:hAnsi="Verdana"/>
          <w:sz w:val="24"/>
          <w:szCs w:val="24"/>
        </w:rPr>
      </w:pPr>
    </w:p>
    <w:p w:rsidR="000A17A5" w:rsidRPr="009A783F" w:rsidRDefault="000A17A5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Assistant Excellence in Leadership Award in Memory of Buford M. Watson, Jr.</w:t>
      </w:r>
    </w:p>
    <w:p w:rsidR="000A17A5" w:rsidRPr="009A783F" w:rsidRDefault="000A17A5">
      <w:pPr>
        <w:contextualSpacing/>
        <w:rPr>
          <w:rFonts w:ascii="Verdana" w:hAnsi="Verdana"/>
          <w:b/>
          <w:i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Douglas J. Hewett, Assistant City Manager, Fayetteville, North Carolina</w:t>
      </w:r>
    </w:p>
    <w:p w:rsidR="000A17A5" w:rsidRPr="00584DFD" w:rsidRDefault="000A17A5">
      <w:pPr>
        <w:contextualSpacing/>
        <w:rPr>
          <w:rFonts w:ascii="Verdana" w:hAnsi="Verdana"/>
          <w:sz w:val="24"/>
          <w:szCs w:val="24"/>
        </w:rPr>
      </w:pPr>
    </w:p>
    <w:p w:rsidR="000A17A5" w:rsidRPr="009A783F" w:rsidRDefault="000A17A5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0A17A5" w:rsidRPr="009A783F" w:rsidRDefault="000A17A5" w:rsidP="001C0DC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Murray Levison, Administrative Officer, City of Sacramento, California</w:t>
      </w:r>
    </w:p>
    <w:p w:rsidR="000A17A5" w:rsidRPr="009A783F" w:rsidRDefault="000A17A5" w:rsidP="001C0DC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Larry D. Rains, Deputy City Manager, City of Casa Grande, Arizona</w:t>
      </w:r>
    </w:p>
    <w:p w:rsidR="000A17A5" w:rsidRPr="009A783F" w:rsidRDefault="000A17A5" w:rsidP="001C0DC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Trey Yelverton, Deputy City Manager, City of Arlington, Texas</w:t>
      </w:r>
    </w:p>
    <w:p w:rsidR="000A17A5" w:rsidRPr="00584DFD" w:rsidRDefault="000A17A5">
      <w:pPr>
        <w:contextualSpacing/>
        <w:rPr>
          <w:rFonts w:ascii="Verdana" w:hAnsi="Verdana"/>
          <w:sz w:val="24"/>
          <w:szCs w:val="24"/>
        </w:rPr>
      </w:pPr>
    </w:p>
    <w:p w:rsidR="000A17A5" w:rsidRPr="009A783F" w:rsidRDefault="000A17A5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lastRenderedPageBreak/>
        <w:t>Academic Award in Memory of Stephen B. Sweeney</w:t>
      </w:r>
    </w:p>
    <w:p w:rsidR="000A17A5" w:rsidRPr="009A783F" w:rsidRDefault="000A17A5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Marvin K. Hoffman, Professor and Director, MPA Program, Appalachian State University, North Carolina</w:t>
      </w:r>
    </w:p>
    <w:p w:rsidR="000A17A5" w:rsidRPr="00584DFD" w:rsidRDefault="000A17A5">
      <w:pPr>
        <w:contextualSpacing/>
        <w:rPr>
          <w:rFonts w:ascii="Verdana" w:hAnsi="Verdana"/>
          <w:sz w:val="24"/>
          <w:szCs w:val="24"/>
        </w:rPr>
      </w:pPr>
    </w:p>
    <w:p w:rsidR="000A17A5" w:rsidRPr="009A783F" w:rsidRDefault="000A17A5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0A17A5" w:rsidRPr="009A783F" w:rsidRDefault="000A17A5" w:rsidP="001C0DCE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Aden E. Hogan, City Manager, City of Evans, Colorado</w:t>
      </w:r>
    </w:p>
    <w:p w:rsidR="000A17A5" w:rsidRPr="009A783F" w:rsidRDefault="000A17A5" w:rsidP="001C0DCE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M. Michael Tallent, Assistant Vice President, University of Tennessee, Tennessee</w:t>
      </w:r>
    </w:p>
    <w:p w:rsidR="000A17A5" w:rsidRPr="00584DFD" w:rsidRDefault="000A17A5">
      <w:pPr>
        <w:contextualSpacing/>
        <w:rPr>
          <w:rFonts w:ascii="Verdana" w:hAnsi="Verdana"/>
          <w:sz w:val="24"/>
          <w:szCs w:val="24"/>
        </w:rPr>
      </w:pPr>
    </w:p>
    <w:p w:rsidR="000A17A5" w:rsidRDefault="000A17A5">
      <w:pPr>
        <w:contextualSpacing/>
        <w:rPr>
          <w:rFonts w:ascii="Verdana" w:hAnsi="Verdana"/>
          <w:b/>
          <w:sz w:val="24"/>
          <w:szCs w:val="24"/>
        </w:rPr>
      </w:pPr>
      <w:r w:rsidRPr="009A783F">
        <w:rPr>
          <w:rFonts w:ascii="Verdana" w:hAnsi="Verdana"/>
          <w:b/>
          <w:sz w:val="24"/>
          <w:szCs w:val="24"/>
        </w:rPr>
        <w:t>PROGRAM EXCELLENCE AWARDS</w:t>
      </w:r>
    </w:p>
    <w:p w:rsidR="00351751" w:rsidRPr="009A783F" w:rsidRDefault="00351751">
      <w:pPr>
        <w:contextualSpacing/>
        <w:rPr>
          <w:rFonts w:ascii="Verdana" w:hAnsi="Verdana"/>
          <w:b/>
          <w:sz w:val="24"/>
          <w:szCs w:val="24"/>
        </w:rPr>
      </w:pPr>
    </w:p>
    <w:p w:rsidR="000A17A5" w:rsidRPr="00C877A2" w:rsidRDefault="000A17A5">
      <w:pPr>
        <w:contextualSpacing/>
        <w:rPr>
          <w:rFonts w:ascii="Verdana" w:hAnsi="Verdana"/>
          <w:b/>
          <w:sz w:val="20"/>
          <w:szCs w:val="20"/>
        </w:rPr>
      </w:pPr>
      <w:r w:rsidRPr="00C877A2">
        <w:rPr>
          <w:rFonts w:ascii="Verdana" w:hAnsi="Verdana"/>
          <w:b/>
          <w:sz w:val="20"/>
          <w:szCs w:val="20"/>
        </w:rPr>
        <w:t>Community Health &amp; Safety Program Excellence Award (populations 50,000 and greater)</w:t>
      </w:r>
    </w:p>
    <w:p w:rsidR="000A17A5" w:rsidRPr="00C877A2" w:rsidRDefault="000A17A5">
      <w:pPr>
        <w:contextualSpacing/>
        <w:rPr>
          <w:rFonts w:ascii="Verdana" w:hAnsi="Verdana"/>
          <w:sz w:val="20"/>
          <w:szCs w:val="20"/>
        </w:rPr>
      </w:pPr>
      <w:r w:rsidRPr="00C877A2">
        <w:rPr>
          <w:rFonts w:ascii="Verdana" w:hAnsi="Verdana"/>
          <w:b/>
          <w:i/>
          <w:sz w:val="20"/>
          <w:szCs w:val="20"/>
        </w:rPr>
        <w:t>Advanced Practice Paramedic Program, Wake County, North Carolina and David Cooke, County Manager</w:t>
      </w:r>
    </w:p>
    <w:p w:rsidR="000A17A5" w:rsidRPr="00584DFD" w:rsidRDefault="000A17A5">
      <w:pPr>
        <w:contextualSpacing/>
        <w:rPr>
          <w:rFonts w:ascii="Verdana" w:hAnsi="Verdana"/>
          <w:sz w:val="24"/>
          <w:szCs w:val="24"/>
        </w:rPr>
      </w:pPr>
    </w:p>
    <w:p w:rsidR="000A17A5" w:rsidRPr="00C877A2" w:rsidRDefault="000A17A5">
      <w:pPr>
        <w:contextualSpacing/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Other Nominees: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All Coming Together in Our Neighborhoods (ACTION) Team, City of Mesa, Arizona and Patricia Sorensen, Assistant to the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Electrical and Fire Safety Inspection Program, City of Surrey, BC, Canada and Murray Dinwoodie,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Healthy Sandy, City of Sandy City, Utah and Byron Jorgenson, CAO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Mental Health Detail, City of San Antonio, Texas and Sheryl Sculley,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Neighborhood Block Leader Program, City of Cupertino, California and David W. Knapp,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N.I.C.E. Guys, City of North Port, Florida and Steven S. Crowell,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Partnerships for Arlington Multiple Donations Program, City of Arlington, Texas and Jim Holgersson,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Police Department District 30 Community Project, City of Peoria, Arizona and Carl Swenson,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PACE (Public Assembly Code Enforcement), City of Austin, Texas and Willie Rhodes, Director of Code Compliance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Residential Home Health Care Program, Village of Schaumburg, Illinois and Kenneth J. Fritz, Village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Snow Angels, City of Calgary, AB, Canada and Owen Tobert,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Teen Advocates for Community Safety (TACS), City of Cedar Park, Texas and Brenda Eivens,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The Last Dance Video, City of Titusville, Florida and Mark Ryan, City Manager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Therapeutic Recreation Program, City of Aurora, Colorado and Ron Miller, City Manager</w:t>
      </w:r>
    </w:p>
    <w:p w:rsidR="000A17A5" w:rsidRPr="009A783F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877A2">
        <w:rPr>
          <w:rFonts w:ascii="Verdana" w:hAnsi="Verdana"/>
          <w:sz w:val="18"/>
          <w:szCs w:val="18"/>
        </w:rPr>
        <w:t>Unwanted Medications Disposal Program, Chisago County, Minnesota and John Moosey, Chisago County Administrator</w:t>
      </w:r>
    </w:p>
    <w:p w:rsidR="000A17A5" w:rsidRPr="00C877A2" w:rsidRDefault="000A17A5" w:rsidP="001C0DC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877A2">
        <w:rPr>
          <w:rFonts w:ascii="Verdana" w:hAnsi="Verdana"/>
          <w:sz w:val="18"/>
          <w:szCs w:val="18"/>
        </w:rPr>
        <w:t>Walk to Fight Breast Cancer, City of Alexandria, Virginia and James K. Hartmann, City Manager</w:t>
      </w:r>
    </w:p>
    <w:p w:rsidR="00041FD5" w:rsidRPr="00584DFD" w:rsidRDefault="00041FD5">
      <w:pPr>
        <w:contextualSpacing/>
        <w:rPr>
          <w:rFonts w:ascii="Verdana" w:hAnsi="Verdana"/>
          <w:sz w:val="24"/>
          <w:szCs w:val="24"/>
        </w:rPr>
      </w:pPr>
    </w:p>
    <w:p w:rsidR="00351751" w:rsidRDefault="003517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041FD5" w:rsidRPr="009A783F" w:rsidRDefault="00041FD5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lastRenderedPageBreak/>
        <w:t>Community Health &amp; Safety Program Excellence Award (populations 10,000 to 49,999)</w:t>
      </w:r>
    </w:p>
    <w:p w:rsidR="00041FD5" w:rsidRPr="009A783F" w:rsidRDefault="00041FD5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Community Engagement, City of Cornelius, Oregon and David R. Waffle, City Manager</w:t>
      </w:r>
    </w:p>
    <w:p w:rsidR="00B96D46" w:rsidRPr="00584DFD" w:rsidRDefault="00B96D46">
      <w:pPr>
        <w:contextualSpacing/>
        <w:rPr>
          <w:rFonts w:ascii="Verdana" w:hAnsi="Verdana"/>
          <w:sz w:val="24"/>
          <w:szCs w:val="24"/>
        </w:rPr>
      </w:pPr>
    </w:p>
    <w:p w:rsidR="00B96D46" w:rsidRPr="009A783F" w:rsidRDefault="00B96D46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B96D46" w:rsidRPr="009A783F" w:rsidRDefault="00B96D46" w:rsidP="001C0DC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Access and Inclusion Policy, District of West Vancouver, BC, Canada and Bill Soprovich, West Vancouver Council Member</w:t>
      </w:r>
    </w:p>
    <w:p w:rsidR="00B96D46" w:rsidRPr="009A783F" w:rsidRDefault="00B96D46" w:rsidP="001C0DC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Cancer Awareness Committee, City of Polling Meadows, Illinois and Sarah Phillips, City Manager</w:t>
      </w:r>
    </w:p>
    <w:p w:rsidR="00B96D46" w:rsidRPr="009A783F" w:rsidRDefault="00B96D46" w:rsidP="001C0DC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Mutual Aid Training Program, City of Clayton, Missouri and Craig S. Owens, City Manager</w:t>
      </w:r>
    </w:p>
    <w:p w:rsidR="000A17A5" w:rsidRPr="00584DFD" w:rsidRDefault="000A17A5">
      <w:pPr>
        <w:contextualSpacing/>
        <w:rPr>
          <w:rFonts w:ascii="Verdana" w:hAnsi="Verdana"/>
          <w:sz w:val="24"/>
          <w:szCs w:val="24"/>
        </w:rPr>
      </w:pPr>
    </w:p>
    <w:p w:rsidR="000A17A5" w:rsidRPr="009A783F" w:rsidRDefault="000A17A5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Community Partnership Program Excellence Award (populations 50,000 and greater)</w:t>
      </w:r>
    </w:p>
    <w:p w:rsidR="000A17A5" w:rsidRPr="009A783F" w:rsidRDefault="000A17A5">
      <w:pPr>
        <w:contextualSpacing/>
        <w:rPr>
          <w:rFonts w:ascii="Verdana" w:hAnsi="Verdana"/>
          <w:b/>
          <w:i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 xml:space="preserve">Extraordinary Partnership Brings College Campus to Sugar Land, City of Sugar </w:t>
      </w:r>
      <w:r w:rsidR="009A783F">
        <w:rPr>
          <w:rFonts w:ascii="Verdana" w:hAnsi="Verdana"/>
          <w:b/>
          <w:i/>
          <w:sz w:val="20"/>
          <w:szCs w:val="20"/>
        </w:rPr>
        <w:t>L</w:t>
      </w:r>
      <w:r w:rsidRPr="009A783F">
        <w:rPr>
          <w:rFonts w:ascii="Verdana" w:hAnsi="Verdana"/>
          <w:b/>
          <w:i/>
          <w:sz w:val="20"/>
          <w:szCs w:val="20"/>
        </w:rPr>
        <w:t>and, Texas and Allen Bogard, City Manager</w:t>
      </w:r>
    </w:p>
    <w:p w:rsidR="002822C2" w:rsidRPr="00584DFD" w:rsidRDefault="002822C2">
      <w:pPr>
        <w:contextualSpacing/>
        <w:rPr>
          <w:rFonts w:ascii="Verdana" w:hAnsi="Verdana"/>
          <w:sz w:val="24"/>
          <w:szCs w:val="24"/>
        </w:rPr>
      </w:pPr>
    </w:p>
    <w:p w:rsidR="002822C2" w:rsidRPr="009A783F" w:rsidRDefault="002822C2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2822C2" w:rsidRPr="009A783F" w:rsidRDefault="002822C2" w:rsidP="00EC4959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12</w:t>
      </w:r>
      <w:r w:rsidRPr="009A783F">
        <w:rPr>
          <w:rFonts w:ascii="Verdana" w:hAnsi="Verdana"/>
          <w:sz w:val="18"/>
          <w:szCs w:val="18"/>
          <w:vertAlign w:val="superscript"/>
        </w:rPr>
        <w:t>th</w:t>
      </w:r>
      <w:r w:rsidRPr="009A783F">
        <w:rPr>
          <w:rFonts w:ascii="Verdana" w:hAnsi="Verdana"/>
          <w:sz w:val="18"/>
          <w:szCs w:val="18"/>
        </w:rPr>
        <w:t xml:space="preserve"> Street Corridor Project, City of Little Rock, Arkansas and Bruce T. Moore, City Manager</w:t>
      </w:r>
    </w:p>
    <w:p w:rsidR="002822C2" w:rsidRPr="009A783F" w:rsidRDefault="002822C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Arizona Special Olympics partnership, City of Peoria, Arizona and Carl Swenson, City Manager</w:t>
      </w:r>
    </w:p>
    <w:p w:rsidR="002822C2" w:rsidRPr="009A783F" w:rsidRDefault="002822C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Carolina North Development Agreement, City of Chapel Hill, North Carolina and Roger L. Stancil, Town Manager</w:t>
      </w:r>
    </w:p>
    <w:p w:rsidR="002822C2" w:rsidRPr="009A783F" w:rsidRDefault="002822C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Central Florida Cluster Study; Catalyst for High-Tech Development, Polk County, Florida and Michael Herr, County Manager</w:t>
      </w:r>
    </w:p>
    <w:p w:rsidR="002822C2" w:rsidRPr="009A783F" w:rsidRDefault="002822C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Central Iowa Joint Salt Storage Facility, Cities of Windsor Heights, West Des Moines, Urbandale, Clive, Waukee, Grimes, Des Moines and Pleasant Hill, Iowa and Marketa George Oliver, City Administrator</w:t>
      </w:r>
    </w:p>
    <w:p w:rsidR="002822C2" w:rsidRPr="009A783F" w:rsidRDefault="002822C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Chief Administrative Officers Committee, COG-Washington, DC Metro Region, District of Columbia and Anthony Griffin, County Executive</w:t>
      </w:r>
    </w:p>
    <w:p w:rsidR="002822C2" w:rsidRPr="009A783F" w:rsidRDefault="002822C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Child and Family Center, Village of Schaumburg, Illinois and Kenneth J. Fritz, Village Manager</w:t>
      </w:r>
    </w:p>
    <w:p w:rsidR="002822C2" w:rsidRPr="009A783F" w:rsidRDefault="002822C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Creation of the Broomfield-Westminster Open Space Foundation and Subsequent Acquisition of the 152-Acre Metz</w:t>
      </w:r>
      <w:r w:rsidR="007A6FA2" w:rsidRPr="009A783F">
        <w:rPr>
          <w:rFonts w:ascii="Verdana" w:hAnsi="Verdana"/>
          <w:sz w:val="18"/>
          <w:szCs w:val="18"/>
        </w:rPr>
        <w:t>ger Farm, City &amp; County of Broomfield and City of Westminster, Colorado and George DiCiero, City and County Manager</w:t>
      </w:r>
    </w:p>
    <w:p w:rsidR="007A6FA2" w:rsidRPr="009A783F" w:rsidRDefault="007A6FA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Family Service Center, City of North Port, Florida and Steven S. Crowell, Jr., City Manager</w:t>
      </w:r>
    </w:p>
    <w:p w:rsidR="007A6FA2" w:rsidRPr="009A783F" w:rsidRDefault="007A6FA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GIS Consortium, City of Highland Park, Villages of Lincolnshire and Glencoe, City of Park Ridge, Illinois and David Limardi, Manager</w:t>
      </w:r>
    </w:p>
    <w:p w:rsidR="007A6FA2" w:rsidRPr="009A783F" w:rsidRDefault="007A6FA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Healthy Kids Las Cruces-Conlee Family Fiesta, City of Las Cruces, New Mexico and Terrence R. Moore, City Manager</w:t>
      </w:r>
    </w:p>
    <w:p w:rsidR="007A6FA2" w:rsidRPr="009A783F" w:rsidRDefault="007A6FA2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Iwatch Speed Awareness Neighborhood Program, City of Thornton, Colorado and Jack Ethredge, City Manager</w:t>
      </w:r>
    </w:p>
    <w:p w:rsidR="00CE3E8B" w:rsidRPr="009A783F" w:rsidRDefault="00CE3E8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Library/Police Department Partnership, City of Mountain View, California and Kevin C. Duggan, City Manager</w:t>
      </w:r>
    </w:p>
    <w:p w:rsidR="00CE3E8B" w:rsidRPr="009A783F" w:rsidRDefault="00CE3E8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Luminaria: Arts Night in San Antonio, City of San Antonio, Texas and Sheryl Sculley, City Manager</w:t>
      </w:r>
    </w:p>
    <w:p w:rsidR="00CE3E8B" w:rsidRPr="009A783F" w:rsidRDefault="00CE3E8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Making Every Student Accountable (M.E.S.A.) Program, City of Mesa, Arizona and Patricia Sorensen, Assistant to the City Manager</w:t>
      </w:r>
    </w:p>
    <w:p w:rsidR="00CE3E8B" w:rsidRPr="009A783F" w:rsidRDefault="00CE3E8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Northwest Partnership</w:t>
      </w:r>
      <w:r w:rsidR="00FB0DB1" w:rsidRPr="009A783F">
        <w:rPr>
          <w:rFonts w:ascii="Verdana" w:hAnsi="Verdana"/>
          <w:sz w:val="18"/>
          <w:szCs w:val="18"/>
        </w:rPr>
        <w:t>, City of Cedar Park, Illinois and Brenda Eivens, City Manager</w:t>
      </w:r>
    </w:p>
    <w:p w:rsidR="00FB0DB1" w:rsidRPr="009A783F" w:rsidRDefault="00FB0DB1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lastRenderedPageBreak/>
        <w:t>Partnership for Public Works-Call On Us for Service, City of Centennial, Colorado and Jacque Wedding-Scott, City Manager</w:t>
      </w:r>
    </w:p>
    <w:p w:rsidR="00FB0DB1" w:rsidRPr="009A783F" w:rsidRDefault="000970E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Police Department Customer Service &amp; Operations Initiative, City of Aurora, Colorado and Ron Miller, City Manager</w:t>
      </w:r>
    </w:p>
    <w:p w:rsidR="000970EB" w:rsidRPr="009A783F" w:rsidRDefault="000970E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Regional Emergency Medical Services Program, City of Eau Claire, Wisconsin and James Prosser, City Manager</w:t>
      </w:r>
    </w:p>
    <w:p w:rsidR="000970EB" w:rsidRPr="009A783F" w:rsidRDefault="000970E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River Corridor Redevelopment Plan, City of Cedar Rapids, Iowa and Darin Atteberry, City Manager</w:t>
      </w:r>
    </w:p>
    <w:p w:rsidR="000970EB" w:rsidRPr="009A783F" w:rsidRDefault="000970E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Rocky Mountain Innovation Initiative (RMI2), City of Fort Collins, Colorado and David Watkins, City Manager</w:t>
      </w:r>
    </w:p>
    <w:p w:rsidR="000970EB" w:rsidRPr="009A783F" w:rsidRDefault="000970EB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Sex Offender Data Mapping, City of Bryan, Texas and Darnell Earley, City Manager</w:t>
      </w:r>
    </w:p>
    <w:p w:rsidR="0082256E" w:rsidRPr="009A783F" w:rsidRDefault="0082256E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SCENIC-Saginaw Code Enforcement Neighborhood Improvement Cooperative, City of Saginaw, Michigan and Darnell Earley, City Manager</w:t>
      </w:r>
    </w:p>
    <w:p w:rsidR="0082256E" w:rsidRPr="009A783F" w:rsidRDefault="0082256E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Small &amp; Minority Business Resources for Business Development Program, City of Austin, Texas and Marc Ott, City Manager</w:t>
      </w:r>
    </w:p>
    <w:p w:rsidR="0082256E" w:rsidRPr="009A783F" w:rsidRDefault="0082256E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Spring of Alexandria, City of Alexandria, Virginia and James K. Hartmann, City Manager</w:t>
      </w:r>
    </w:p>
    <w:p w:rsidR="0082256E" w:rsidRPr="009A783F" w:rsidRDefault="0082256E" w:rsidP="001C0DC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Volunteers in Police Service (VIPS) Program, City of Richardson, Texas and Michael J. Beck, City Manager</w:t>
      </w:r>
    </w:p>
    <w:p w:rsidR="0082256E" w:rsidRPr="009A783F" w:rsidRDefault="0082256E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Community Partnership Program Excellence Award (populations 10,000 to 49,999)</w:t>
      </w:r>
    </w:p>
    <w:p w:rsidR="0082256E" w:rsidRPr="009A783F" w:rsidRDefault="0082256E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Emotionally Intelligent Signage</w:t>
      </w:r>
      <w:r w:rsidR="008D1A6D" w:rsidRPr="009A783F">
        <w:rPr>
          <w:rFonts w:ascii="Verdana" w:hAnsi="Verdana"/>
          <w:b/>
          <w:i/>
          <w:sz w:val="20"/>
          <w:szCs w:val="20"/>
        </w:rPr>
        <w:t>, Town of Needham, Massachusetts and Kate P. Fitzpatrick, Town Manager and Christopher T. Coleman, Assistant Town Manager</w:t>
      </w:r>
    </w:p>
    <w:p w:rsidR="008D1A6D" w:rsidRPr="00584DFD" w:rsidRDefault="008D1A6D">
      <w:pPr>
        <w:contextualSpacing/>
        <w:rPr>
          <w:rFonts w:ascii="Verdana" w:hAnsi="Verdana"/>
          <w:sz w:val="24"/>
          <w:szCs w:val="24"/>
        </w:rPr>
      </w:pPr>
    </w:p>
    <w:p w:rsidR="008D1A6D" w:rsidRPr="009A783F" w:rsidRDefault="008D1A6D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8D1A6D" w:rsidRPr="009A783F" w:rsidRDefault="008D1A6D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Border Coast Airport, Cities of Crescent City and Brookings, California and County of Del Norte, Oregon; Gary Milligan, City Manager</w:t>
      </w:r>
    </w:p>
    <w:p w:rsidR="008D1A6D" w:rsidRPr="009A783F" w:rsidRDefault="008D1A6D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Community Bike and Hike System, Township of Doylestown, Pennsylvania and Stephanie Mason, Township Manager</w:t>
      </w:r>
    </w:p>
    <w:p w:rsidR="008D1A6D" w:rsidRPr="009A783F" w:rsidRDefault="008D1A6D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Erosion Control Projects, City of Casselberry, Florida and Barbara Lipscomb, City Manager</w:t>
      </w:r>
    </w:p>
    <w:p w:rsidR="008D1A6D" w:rsidRPr="009A783F" w:rsidRDefault="008D1A6D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Medina County OVI Task Force, City of Brunswick, Ohio and Robert A. Zienkowski, City Manager/Safety Director</w:t>
      </w:r>
    </w:p>
    <w:p w:rsidR="008D1A6D" w:rsidRPr="009A783F" w:rsidRDefault="008D1A6D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Neighbors Helping Neighbors, Town of Dedham, Massachusetts and William G. Keegan, Jr., Town Administrator</w:t>
      </w:r>
    </w:p>
    <w:p w:rsidR="008D1A6D" w:rsidRPr="009A783F" w:rsidRDefault="008D1A6D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 xml:space="preserve">Partners with Winter Park Health Foundation to Serve Residents, City of Winter Park, Florida and </w:t>
      </w:r>
      <w:r w:rsidR="00A10CCB" w:rsidRPr="009A783F">
        <w:rPr>
          <w:rFonts w:ascii="Verdana" w:hAnsi="Verdana"/>
          <w:sz w:val="18"/>
          <w:szCs w:val="18"/>
        </w:rPr>
        <w:t>Randy Knight, City Manager</w:t>
      </w:r>
    </w:p>
    <w:p w:rsidR="00A10CCB" w:rsidRPr="009A783F" w:rsidRDefault="00A10CCB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Public Safety PILOT Fee Agreement, City of Clayton, Missouri and Craig S. Owens, City Manager</w:t>
      </w:r>
    </w:p>
    <w:p w:rsidR="00A10CCB" w:rsidRPr="009A783F" w:rsidRDefault="00A10CCB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PVE Cares-Community Assistance and Resources for the Elderly &amp; Seniors, City of Palos Verdes Estates, Texas and Joseph M. Hoefgen, City Manager</w:t>
      </w:r>
    </w:p>
    <w:p w:rsidR="00A10CCB" w:rsidRPr="009A783F" w:rsidRDefault="00A10CCB" w:rsidP="001C0DC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The Glenn Seaborg Learning Consortium, City of Lafayette, California and Steven Falk, City Manager</w:t>
      </w:r>
    </w:p>
    <w:p w:rsidR="00A10CCB" w:rsidRPr="00EC4959" w:rsidRDefault="00A10CCB" w:rsidP="001C0DC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9A783F">
        <w:rPr>
          <w:rFonts w:ascii="Verdana" w:hAnsi="Verdana"/>
          <w:sz w:val="18"/>
          <w:szCs w:val="18"/>
        </w:rPr>
        <w:t>WAPIP Alcohol Management Program, City of Warrensburg, Missouri and J. Jeff Hancock, ICMA-CM, City Manager</w:t>
      </w:r>
    </w:p>
    <w:p w:rsidR="00351751" w:rsidRDefault="003517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B96D46" w:rsidRPr="009A783F" w:rsidRDefault="00B96D46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lastRenderedPageBreak/>
        <w:t>Community Partnership Program Excellence Award (populations less than 10,000)</w:t>
      </w:r>
    </w:p>
    <w:p w:rsidR="00B96D46" w:rsidRPr="009A783F" w:rsidRDefault="00B96D46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South Recreation Project, City of Central City, Nebraska and Christopher Anderson, City Administrator</w:t>
      </w:r>
    </w:p>
    <w:p w:rsidR="00B96D46" w:rsidRPr="00584DFD" w:rsidRDefault="00B96D46">
      <w:pPr>
        <w:contextualSpacing/>
        <w:rPr>
          <w:rFonts w:ascii="Verdana" w:hAnsi="Verdana"/>
          <w:sz w:val="24"/>
          <w:szCs w:val="24"/>
        </w:rPr>
      </w:pPr>
    </w:p>
    <w:p w:rsidR="00B96D46" w:rsidRPr="009A783F" w:rsidRDefault="00B96D46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B96D46" w:rsidRPr="009A783F" w:rsidRDefault="00B96D46" w:rsidP="001C0DCE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Cross Street Bridge Project, Town of Middlebury, Vermont and William H. Finger, Town Manager</w:t>
      </w:r>
    </w:p>
    <w:p w:rsidR="00B96D46" w:rsidRPr="009A783F" w:rsidRDefault="00B96D46" w:rsidP="001C0DCE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Regional Academy for Math and Science (RAMS), City of Oelwein, Iowa and Steven H. Kendall, City Administrator</w:t>
      </w:r>
    </w:p>
    <w:p w:rsidR="00FA1EEE" w:rsidRPr="009A783F" w:rsidRDefault="00FA1EEE" w:rsidP="00FA1EEE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Community Sustainability Program Excellence Award (populations 50,000 and greater)</w:t>
      </w:r>
    </w:p>
    <w:p w:rsidR="00FA1EEE" w:rsidRPr="009A783F" w:rsidRDefault="00FA1EEE" w:rsidP="00FA1EEE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City of the Sun, City of Heerhugowaard, The Netherlands and Joost G. Den Hertog, City Manager</w:t>
      </w:r>
    </w:p>
    <w:p w:rsidR="00FA1EEE" w:rsidRPr="00584DFD" w:rsidRDefault="00FA1EEE" w:rsidP="00FA1EEE">
      <w:pPr>
        <w:contextualSpacing/>
        <w:rPr>
          <w:rFonts w:ascii="Verdana" w:hAnsi="Verdana"/>
          <w:sz w:val="24"/>
          <w:szCs w:val="24"/>
        </w:rPr>
      </w:pPr>
    </w:p>
    <w:p w:rsidR="00FA1EEE" w:rsidRPr="009A783F" w:rsidRDefault="00FA1EEE" w:rsidP="00FA1EEE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</w:t>
      </w:r>
      <w:r w:rsidR="00972C01" w:rsidRPr="009A783F">
        <w:rPr>
          <w:rFonts w:ascii="Verdana" w:hAnsi="Verdana"/>
          <w:sz w:val="18"/>
          <w:szCs w:val="18"/>
        </w:rPr>
        <w:t>: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Campus for Renewable Energy, City of Aurora, Colorado and Ron Miller, City Manager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Climate Action Plan, City of Evanston, Illinois and Wally Bobkiewicz, City Manager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Community Empowerment &amp; Engagement Towards Creating a Sustainable and Climate Resilient City, City of Whitehorse, Australia and Noelene Duff, Chief Executive Officer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Community Recycling Partnerships, City of Mesa, Arizona and Bryan Raines, Deputy City Manager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Comprehensive Green Action Plan (C GAP), Village of Schaumburg, Illinois and Kenneth J. Fritz, Village Manager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Desert Fusion Garden, City of Peoria, Arizona and Carl Swenson, City Manager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Energy Conservation Strategies Commission, Alachua County, Florida and Randall H. Reid, County Manager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Feed the Bin School Recycling Program, Wake County, North Carolina and David Cook, County Manager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Five Star School District Civic Engagement Program, City of Thornton, Colorado and Gina Lantz, Communications Technician</w:t>
      </w:r>
    </w:p>
    <w:p w:rsidR="00972C01" w:rsidRPr="009A783F" w:rsidRDefault="00972C01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Golden Eagle Regional Park, City of Sparks, Nevada and Shaun D. Carey, City Manager</w:t>
      </w:r>
    </w:p>
    <w:p w:rsidR="005C7CAE" w:rsidRPr="009A783F" w:rsidRDefault="005C7CAE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 xml:space="preserve">Green Vision and Strategic Energy Plan, City of San Jose, California and Debra Figone, </w:t>
      </w:r>
      <w:r w:rsidR="00483D47" w:rsidRPr="009A783F">
        <w:rPr>
          <w:rFonts w:ascii="Verdana" w:hAnsi="Verdana"/>
          <w:sz w:val="18"/>
          <w:szCs w:val="18"/>
        </w:rPr>
        <w:t>City Manager</w:t>
      </w:r>
    </w:p>
    <w:p w:rsidR="00483D47" w:rsidRPr="009A783F" w:rsidRDefault="00483D47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Growth Matters, Polk County, Florida and Michael Herr, County Manager</w:t>
      </w:r>
    </w:p>
    <w:p w:rsidR="00483D47" w:rsidRPr="009A783F" w:rsidRDefault="00483D47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Home Improvement Incentive Program (HIIP), City of Richardson, Texas and Bill Keffler, City Manager</w:t>
      </w:r>
    </w:p>
    <w:p w:rsidR="00D51623" w:rsidRPr="009A783F" w:rsidRDefault="00D51623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Landfill Methane Recovery Program, City of Arlington, Texas and Jim Holgersson, City Manager</w:t>
      </w:r>
    </w:p>
    <w:p w:rsidR="00D51623" w:rsidRPr="009A783F" w:rsidRDefault="00D51623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Management Model Including Sustainability Factors, Sedgwick County, Kansas and William Buchanan, County Manager</w:t>
      </w:r>
    </w:p>
    <w:p w:rsidR="00D51623" w:rsidRPr="009A783F" w:rsidRDefault="00D51623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Planned Development-Workforce Housing (PD-WFH) Zoning District, Town of Mount Pleasane, South Carolina and  R. Mac Burdettee, Town Administrator</w:t>
      </w:r>
    </w:p>
    <w:p w:rsidR="00D51623" w:rsidRPr="009A783F" w:rsidRDefault="00D51623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Small Business Development Program, City of Austin, Texas and Marc Ott, City Manager</w:t>
      </w:r>
    </w:p>
    <w:p w:rsidR="00D51623" w:rsidRPr="009A783F" w:rsidRDefault="00D51623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Sustainable Building Policy, Borough of Matanuska Susitna, Alaska and John Duffy, Borough Manager</w:t>
      </w:r>
    </w:p>
    <w:p w:rsidR="00D51623" w:rsidRPr="009A783F" w:rsidRDefault="00D51623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Vacant Property Enforcement Program, City of Sandy Springs, Georgia and John McDonough, City Manager</w:t>
      </w:r>
    </w:p>
    <w:p w:rsidR="00D51623" w:rsidRPr="009A783F" w:rsidRDefault="00D51623" w:rsidP="001C0DCE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lastRenderedPageBreak/>
        <w:t>Water Conservation Program, City of Las Cruces, New Mexico and Terrence R. Moore, City Manager</w:t>
      </w:r>
    </w:p>
    <w:p w:rsidR="00A10CCB" w:rsidRPr="009A783F" w:rsidRDefault="00A10CCB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Community Sustainability Program Excellence Award (populations 10,000 to 49,999)</w:t>
      </w:r>
    </w:p>
    <w:p w:rsidR="00A10CCB" w:rsidRPr="009A783F" w:rsidRDefault="00A10CCB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Operation No Vacancy, City of Hickory, North Carolina and Mick Berry, City Manager and Andrea Surratt, Assistant City Manager</w:t>
      </w:r>
    </w:p>
    <w:p w:rsidR="00A10CCB" w:rsidRPr="00584DFD" w:rsidRDefault="00A10CCB">
      <w:pPr>
        <w:contextualSpacing/>
        <w:rPr>
          <w:rFonts w:ascii="Verdana" w:hAnsi="Verdana"/>
          <w:sz w:val="24"/>
          <w:szCs w:val="24"/>
        </w:rPr>
      </w:pPr>
    </w:p>
    <w:p w:rsidR="00A10CCB" w:rsidRPr="009A783F" w:rsidRDefault="00A10CCB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A10CCB" w:rsidRPr="009A783F" w:rsidRDefault="00A10CCB" w:rsidP="00584DFD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Blueway Trail, City of Casselberry, Florida and Barbara Lipscpmb, City Manager</w:t>
      </w:r>
    </w:p>
    <w:p w:rsidR="00A10CCB" w:rsidRPr="009A783F" w:rsidRDefault="00A10CCB" w:rsidP="00584DFD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Centennial Park, City of Munster, Indiana and Thomas F. DeGiulio, Town Manager</w:t>
      </w:r>
    </w:p>
    <w:p w:rsidR="00A10CCB" w:rsidRPr="009A783F" w:rsidRDefault="00A10CCB" w:rsidP="00584DFD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Commercial and Multi-Family Waste and recycling Franchise, City of Highland Park, Illinois and David M. Limardi, City Manager</w:t>
      </w:r>
    </w:p>
    <w:p w:rsidR="00A10CCB" w:rsidRPr="009A783F" w:rsidRDefault="00A10CCB" w:rsidP="00584DFD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 xml:space="preserve">Smart Growth Partnership Program: Meeting the Triple Bottom Line, City of Germantown, Tennessee and </w:t>
      </w:r>
      <w:r w:rsidR="00A25257" w:rsidRPr="009A783F">
        <w:rPr>
          <w:rFonts w:ascii="Verdana" w:hAnsi="Verdana"/>
          <w:sz w:val="18"/>
          <w:szCs w:val="18"/>
        </w:rPr>
        <w:t>Patrick J. Lawton, City Administrator</w:t>
      </w:r>
    </w:p>
    <w:p w:rsidR="00A25257" w:rsidRPr="009A783F" w:rsidRDefault="00041FD5" w:rsidP="00584DFD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Week of Hope, City of Manassas, Virginia and Lawrence D. Hughes, City Manager</w:t>
      </w:r>
    </w:p>
    <w:p w:rsidR="00041FD5" w:rsidRPr="009A783F" w:rsidRDefault="00041FD5" w:rsidP="00584DFD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Wireless Mesh Broadband Network, City of Ponca City, Oklahoma and Craig Stephenson, City Manager</w:t>
      </w:r>
    </w:p>
    <w:p w:rsidR="004E7D8F" w:rsidRPr="009A783F" w:rsidRDefault="004E7D8F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Community Sustainability Program Excellence Award (populations less than 10,000)</w:t>
      </w:r>
    </w:p>
    <w:p w:rsidR="004E7D8F" w:rsidRPr="009A783F" w:rsidRDefault="004E7D8F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Measuring Green, Village of Bayside, Wisconsin and Andrew K. Pederson, Village Manager</w:t>
      </w:r>
    </w:p>
    <w:p w:rsidR="004E7D8F" w:rsidRPr="00584DFD" w:rsidRDefault="004E7D8F">
      <w:pPr>
        <w:contextualSpacing/>
        <w:rPr>
          <w:rFonts w:ascii="Verdana" w:hAnsi="Verdana"/>
          <w:sz w:val="24"/>
          <w:szCs w:val="24"/>
        </w:rPr>
      </w:pPr>
    </w:p>
    <w:p w:rsidR="004E7D8F" w:rsidRPr="009A783F" w:rsidRDefault="004E7D8F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4E7D8F" w:rsidRPr="009A783F" w:rsidRDefault="004E7D8F" w:rsidP="00584DFD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Alternative Stormwater Management Program: A Municipal Approach, Village of Bannockburn, Illinois and Maria Lasday, Village Manager</w:t>
      </w:r>
    </w:p>
    <w:p w:rsidR="004E7D8F" w:rsidRPr="009A783F" w:rsidRDefault="004E7D8F" w:rsidP="00584DFD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 xml:space="preserve">Timebank, Village of Lathrup, Michigan and </w:t>
      </w:r>
      <w:r w:rsidR="00FA1EEE" w:rsidRPr="009A783F">
        <w:rPr>
          <w:rFonts w:ascii="Verdana" w:hAnsi="Verdana"/>
          <w:sz w:val="18"/>
          <w:szCs w:val="18"/>
        </w:rPr>
        <w:t>Jeff Mueller, City Administrator</w:t>
      </w:r>
    </w:p>
    <w:p w:rsidR="00CF3FE4" w:rsidRPr="009A783F" w:rsidRDefault="00CF3FE4" w:rsidP="00CF3FE4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Strategic Leadership &amp; Governance Program Excellence Award (populations 50,000 and greater)</w:t>
      </w:r>
    </w:p>
    <w:p w:rsidR="00CF3FE4" w:rsidRPr="009A783F" w:rsidRDefault="00CF3FE4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Talent Management, Village of Schaumburg, Illinois and Kenneth J. Fritz, Village Manager and Paula Hewson, Senior Assistant to the Village Manager</w:t>
      </w:r>
    </w:p>
    <w:p w:rsidR="00CF3FE4" w:rsidRPr="00584DFD" w:rsidRDefault="00CF3FE4">
      <w:pPr>
        <w:contextualSpacing/>
        <w:rPr>
          <w:rFonts w:ascii="Verdana" w:hAnsi="Verdana"/>
          <w:sz w:val="24"/>
          <w:szCs w:val="24"/>
        </w:rPr>
      </w:pPr>
    </w:p>
    <w:p w:rsidR="00CF3FE4" w:rsidRPr="009A783F" w:rsidRDefault="00CF3FE4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360 Strategic Planning Process, City of Lee’s Summit, Missouri and Stephen Arbo, City Manager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Employee Relations Program, City of Aurora, Colorado and Ron Miller, City Manager, Geographic Policing Program, City of Roanoke, Virginia and Christopher R. Morrill, City Manager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High Performance Initiative, City of Tamarac, Florida and Jeffrey L. Miller, City Manager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GOLD Standard Program, Ottawa County, Michigan and Alan Vandenberg, County Administrator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Leadership Academy, City of Miami Beach, Florida and Jorge Gonzalez, City Manager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LEAP Into Excellence, Pasco County, Florida and John Gallagher, County Administrator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Linking Values to Organizational Excellence, Regional Municipality of Waterloo, ON, Canada and Mike Murray, Chief Administrative Officer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lastRenderedPageBreak/>
        <w:t>Office of the Performance Audit Director, Orange County, California and Steve Danley, Performance Audit Director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Service with P.R.I.D.E., City of Allen, Texas and Peter H. Vargas, City Manager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Smart Charlotte 2050, Charlotte County, Florida and Roger Baltz and City Manager</w:t>
      </w:r>
    </w:p>
    <w:p w:rsidR="00284F98" w:rsidRPr="009A783F" w:rsidRDefault="00284F98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 xml:space="preserve">Strategic Planning-Process and Implementation, City of Westminster, Colorado and </w:t>
      </w:r>
      <w:r w:rsidR="00D00491" w:rsidRPr="009A783F">
        <w:rPr>
          <w:rFonts w:ascii="Verdana" w:hAnsi="Verdana"/>
          <w:sz w:val="18"/>
          <w:szCs w:val="18"/>
        </w:rPr>
        <w:t>J. Brett McCall</w:t>
      </w:r>
    </w:p>
    <w:p w:rsidR="00D00491" w:rsidRPr="009A783F" w:rsidRDefault="00D00491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Strategic Response System for Alexandria Police Department, City of Alexandria, Virginia and James K. Hartmann, City Manager</w:t>
      </w:r>
    </w:p>
    <w:p w:rsidR="00D00491" w:rsidRPr="009A783F" w:rsidRDefault="00D00491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Succession Planning, Sedgwick County, Kansas and William Buchanan, County Manager</w:t>
      </w:r>
    </w:p>
    <w:p w:rsidR="00D00491" w:rsidRPr="009A783F" w:rsidRDefault="00D00491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Vision Assemblies &amp; Annual Strategic Planning Lead to Renaissance of Local Schools and the City’s Quality of Life, City of Delray Beach, Florida and Ken Fritz, Village Manager</w:t>
      </w:r>
    </w:p>
    <w:p w:rsidR="00D00491" w:rsidRPr="009A783F" w:rsidRDefault="00D00491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Water-Use it Wis</w:t>
      </w:r>
      <w:r w:rsidR="00D537BD">
        <w:rPr>
          <w:rFonts w:ascii="Verdana" w:hAnsi="Verdana"/>
          <w:sz w:val="18"/>
          <w:szCs w:val="18"/>
        </w:rPr>
        <w:t>el</w:t>
      </w:r>
      <w:r w:rsidRPr="009A783F">
        <w:rPr>
          <w:rFonts w:ascii="Verdana" w:hAnsi="Verdana"/>
          <w:sz w:val="18"/>
          <w:szCs w:val="18"/>
        </w:rPr>
        <w:t>y Regional Partnership, City of Mesa, Arizona and David T. Harden, City Manager</w:t>
      </w:r>
    </w:p>
    <w:p w:rsidR="00D00491" w:rsidRPr="009A783F" w:rsidRDefault="00D00491" w:rsidP="00584DFD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Wellness Program, Wake County, North Carolina and Jack Friedline, Deputy City Manager</w:t>
      </w:r>
    </w:p>
    <w:p w:rsidR="00041FD5" w:rsidRPr="009A783F" w:rsidRDefault="00041FD5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Strategic Leadership &amp; Governance Program Excellence Award (populations less than 10,000)</w:t>
      </w:r>
    </w:p>
    <w:p w:rsidR="00041FD5" w:rsidRPr="009A783F" w:rsidRDefault="00041FD5">
      <w:pPr>
        <w:contextualSpacing/>
        <w:rPr>
          <w:rFonts w:ascii="Verdana" w:hAnsi="Verdana"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Mission Vision, City of Mission, Kansas and Michael J. Scanlon, City Administrator</w:t>
      </w:r>
    </w:p>
    <w:p w:rsidR="00041FD5" w:rsidRPr="00584DFD" w:rsidRDefault="00041FD5">
      <w:pPr>
        <w:contextualSpacing/>
        <w:rPr>
          <w:rFonts w:ascii="Verdana" w:hAnsi="Verdana"/>
          <w:sz w:val="24"/>
          <w:szCs w:val="24"/>
        </w:rPr>
      </w:pPr>
    </w:p>
    <w:p w:rsidR="00041FD5" w:rsidRPr="009A783F" w:rsidRDefault="00041FD5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041FD5" w:rsidRPr="009A783F" w:rsidRDefault="00041FD5" w:rsidP="00584DFD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Str</w:t>
      </w:r>
      <w:r w:rsidR="00584DFD" w:rsidRPr="009A783F">
        <w:rPr>
          <w:rFonts w:ascii="Verdana" w:hAnsi="Verdana"/>
          <w:sz w:val="18"/>
          <w:szCs w:val="18"/>
        </w:rPr>
        <w:t>a</w:t>
      </w:r>
      <w:r w:rsidRPr="009A783F">
        <w:rPr>
          <w:rFonts w:ascii="Verdana" w:hAnsi="Verdana"/>
          <w:sz w:val="18"/>
          <w:szCs w:val="18"/>
        </w:rPr>
        <w:t>tegic Budget Integration/Policy Governance, Town of Great Barrington, Massachusetts and Kevin O’Donnell, Town Manager</w:t>
      </w:r>
    </w:p>
    <w:p w:rsidR="00041FD5" w:rsidRPr="009A783F" w:rsidRDefault="00041FD5" w:rsidP="00584DFD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The Little City That Could, City of Port Richey, Florida and Ellen Posivach, City Manager</w:t>
      </w:r>
    </w:p>
    <w:p w:rsidR="00D51623" w:rsidRPr="009A783F" w:rsidRDefault="00D51623" w:rsidP="00D51623">
      <w:pPr>
        <w:contextualSpacing/>
        <w:rPr>
          <w:rFonts w:ascii="Verdana" w:hAnsi="Verdana"/>
          <w:b/>
          <w:sz w:val="20"/>
          <w:szCs w:val="20"/>
        </w:rPr>
      </w:pPr>
      <w:r w:rsidRPr="009A783F">
        <w:rPr>
          <w:rFonts w:ascii="Verdana" w:hAnsi="Verdana"/>
          <w:b/>
          <w:sz w:val="20"/>
          <w:szCs w:val="20"/>
        </w:rPr>
        <w:t>Strategic Leadership &amp; Governance Program Excellence Award (populations 10,000 to 49,999)</w:t>
      </w:r>
    </w:p>
    <w:p w:rsidR="00D51623" w:rsidRPr="009A783F" w:rsidRDefault="00D51623">
      <w:pPr>
        <w:contextualSpacing/>
        <w:rPr>
          <w:rFonts w:ascii="Verdana" w:hAnsi="Verdana"/>
          <w:b/>
          <w:i/>
          <w:sz w:val="20"/>
          <w:szCs w:val="20"/>
        </w:rPr>
      </w:pPr>
      <w:r w:rsidRPr="009A783F">
        <w:rPr>
          <w:rFonts w:ascii="Verdana" w:hAnsi="Verdana"/>
          <w:b/>
          <w:i/>
          <w:sz w:val="20"/>
          <w:szCs w:val="20"/>
        </w:rPr>
        <w:t>The Sound of the City-Decatur’s Collaborative Budgeting Process, City of Decatur and Peggy Merriss, City Manager and Andrea Arnold, Assistant City Manager</w:t>
      </w:r>
    </w:p>
    <w:p w:rsidR="00D51623" w:rsidRPr="00584DFD" w:rsidRDefault="00D51623">
      <w:pPr>
        <w:contextualSpacing/>
        <w:rPr>
          <w:rFonts w:ascii="Verdana" w:hAnsi="Verdana"/>
          <w:sz w:val="24"/>
          <w:szCs w:val="24"/>
        </w:rPr>
      </w:pPr>
    </w:p>
    <w:p w:rsidR="00D51623" w:rsidRPr="009A783F" w:rsidRDefault="00CF3FE4">
      <w:pPr>
        <w:contextualSpacing/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Other Nominees:</w:t>
      </w:r>
    </w:p>
    <w:p w:rsidR="00CF3FE4" w:rsidRPr="009A783F" w:rsidRDefault="00CF3FE4" w:rsidP="00584DFD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Development Services Initiative, City of Bothell, Washington and Robert S. Stowe, City Manager</w:t>
      </w:r>
    </w:p>
    <w:p w:rsidR="00CF3FE4" w:rsidRPr="009A783F" w:rsidRDefault="00CF3FE4" w:rsidP="00584DFD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Five Year Strategic Plan, Camden County, Georgia and Steve L. Howard, County Administrator</w:t>
      </w:r>
    </w:p>
    <w:p w:rsidR="00CF3FE4" w:rsidRPr="009A783F" w:rsidRDefault="00CF3FE4" w:rsidP="00584DFD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Innovation through a Culture of Continuous Improvement, City of Montgomery, Ohio and Cheryl Hilvert, City Manager</w:t>
      </w:r>
    </w:p>
    <w:p w:rsidR="00CF3FE4" w:rsidRPr="009A783F" w:rsidRDefault="00CF3FE4" w:rsidP="00584DFD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Land Development Process Improvements, Town of Leesburg, Virginia and John Wells, Town Manager</w:t>
      </w:r>
    </w:p>
    <w:p w:rsidR="00CF3FE4" w:rsidRPr="009A783F" w:rsidRDefault="00CF3FE4" w:rsidP="00584DFD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9A783F">
        <w:rPr>
          <w:rFonts w:ascii="Verdana" w:hAnsi="Verdana"/>
          <w:sz w:val="18"/>
          <w:szCs w:val="18"/>
        </w:rPr>
        <w:t>Strategic Plan and Execution Strategy, District of West Vancouver, BC, Canada and Grant McRadu, CAO</w:t>
      </w:r>
    </w:p>
    <w:sectPr w:rsidR="00CF3FE4" w:rsidRPr="009A783F" w:rsidSect="001466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C3" w:rsidRDefault="00C220C3" w:rsidP="00E04803">
      <w:pPr>
        <w:spacing w:after="0" w:line="240" w:lineRule="auto"/>
      </w:pPr>
      <w:r>
        <w:separator/>
      </w:r>
    </w:p>
  </w:endnote>
  <w:endnote w:type="continuationSeparator" w:id="0">
    <w:p w:rsidR="00C220C3" w:rsidRDefault="00C220C3" w:rsidP="00E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047"/>
      <w:docPartObj>
        <w:docPartGallery w:val="Page Numbers (Bottom of Page)"/>
        <w:docPartUnique/>
      </w:docPartObj>
    </w:sdtPr>
    <w:sdtContent>
      <w:p w:rsidR="00E04803" w:rsidRDefault="00B00CD4">
        <w:pPr>
          <w:pStyle w:val="Footer"/>
          <w:jc w:val="right"/>
        </w:pPr>
        <w:fldSimple w:instr=" PAGE   \* MERGEFORMAT ">
          <w:r w:rsidR="00120BC9">
            <w:rPr>
              <w:noProof/>
            </w:rPr>
            <w:t>1</w:t>
          </w:r>
        </w:fldSimple>
      </w:p>
    </w:sdtContent>
  </w:sdt>
  <w:p w:rsidR="00E04803" w:rsidRDefault="00E04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C3" w:rsidRDefault="00C220C3" w:rsidP="00E04803">
      <w:pPr>
        <w:spacing w:after="0" w:line="240" w:lineRule="auto"/>
      </w:pPr>
      <w:r>
        <w:separator/>
      </w:r>
    </w:p>
  </w:footnote>
  <w:footnote w:type="continuationSeparator" w:id="0">
    <w:p w:rsidR="00C220C3" w:rsidRDefault="00C220C3" w:rsidP="00E0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32C"/>
    <w:multiLevelType w:val="hybridMultilevel"/>
    <w:tmpl w:val="1E0AD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7121"/>
    <w:multiLevelType w:val="hybridMultilevel"/>
    <w:tmpl w:val="A5183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2E44"/>
    <w:multiLevelType w:val="hybridMultilevel"/>
    <w:tmpl w:val="458C8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1DB4"/>
    <w:multiLevelType w:val="hybridMultilevel"/>
    <w:tmpl w:val="648A5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73CD"/>
    <w:multiLevelType w:val="hybridMultilevel"/>
    <w:tmpl w:val="C4904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2323"/>
    <w:multiLevelType w:val="hybridMultilevel"/>
    <w:tmpl w:val="70E2F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480A"/>
    <w:multiLevelType w:val="hybridMultilevel"/>
    <w:tmpl w:val="F2C2A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0529D"/>
    <w:multiLevelType w:val="hybridMultilevel"/>
    <w:tmpl w:val="31D63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85940"/>
    <w:multiLevelType w:val="hybridMultilevel"/>
    <w:tmpl w:val="8B2EE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F0BC4"/>
    <w:multiLevelType w:val="hybridMultilevel"/>
    <w:tmpl w:val="FFAE4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43F5C"/>
    <w:multiLevelType w:val="hybridMultilevel"/>
    <w:tmpl w:val="EA50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01053"/>
    <w:multiLevelType w:val="hybridMultilevel"/>
    <w:tmpl w:val="DC904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D6732"/>
    <w:multiLevelType w:val="hybridMultilevel"/>
    <w:tmpl w:val="628AC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96E5B"/>
    <w:multiLevelType w:val="hybridMultilevel"/>
    <w:tmpl w:val="B39C1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F591C"/>
    <w:multiLevelType w:val="hybridMultilevel"/>
    <w:tmpl w:val="8578F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537B4"/>
    <w:multiLevelType w:val="hybridMultilevel"/>
    <w:tmpl w:val="6B94A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A5"/>
    <w:rsid w:val="00041FD5"/>
    <w:rsid w:val="000970EB"/>
    <w:rsid w:val="000A17A5"/>
    <w:rsid w:val="00120BC9"/>
    <w:rsid w:val="00146654"/>
    <w:rsid w:val="001C0DCE"/>
    <w:rsid w:val="002822C2"/>
    <w:rsid w:val="00284F98"/>
    <w:rsid w:val="00351751"/>
    <w:rsid w:val="00422D05"/>
    <w:rsid w:val="00483D47"/>
    <w:rsid w:val="004E7D8F"/>
    <w:rsid w:val="00584DFD"/>
    <w:rsid w:val="005C7CAE"/>
    <w:rsid w:val="005E66B3"/>
    <w:rsid w:val="006E75D4"/>
    <w:rsid w:val="007A6FA2"/>
    <w:rsid w:val="0082256E"/>
    <w:rsid w:val="008D1A6D"/>
    <w:rsid w:val="00972C01"/>
    <w:rsid w:val="009A783F"/>
    <w:rsid w:val="00A10CCB"/>
    <w:rsid w:val="00A25257"/>
    <w:rsid w:val="00B00CD4"/>
    <w:rsid w:val="00B96D46"/>
    <w:rsid w:val="00C220C3"/>
    <w:rsid w:val="00C877A2"/>
    <w:rsid w:val="00CE3E8B"/>
    <w:rsid w:val="00CF3FE4"/>
    <w:rsid w:val="00D00491"/>
    <w:rsid w:val="00D51623"/>
    <w:rsid w:val="00D537BD"/>
    <w:rsid w:val="00E04803"/>
    <w:rsid w:val="00EC4959"/>
    <w:rsid w:val="00FA1EEE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803"/>
  </w:style>
  <w:style w:type="paragraph" w:styleId="Footer">
    <w:name w:val="footer"/>
    <w:basedOn w:val="Normal"/>
    <w:link w:val="FooterChar"/>
    <w:uiPriority w:val="99"/>
    <w:unhideWhenUsed/>
    <w:rsid w:val="00E0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ICMA.org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ndixon</dc:creator>
  <cp:keywords/>
  <dc:description/>
  <cp:lastModifiedBy> </cp:lastModifiedBy>
  <cp:revision>2</cp:revision>
  <cp:lastPrinted>2010-07-07T19:51:00Z</cp:lastPrinted>
  <dcterms:created xsi:type="dcterms:W3CDTF">2010-11-01T14:41:00Z</dcterms:created>
  <dcterms:modified xsi:type="dcterms:W3CDTF">2010-11-01T14:41:00Z</dcterms:modified>
</cp:coreProperties>
</file>